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A82DC" w14:textId="77777777" w:rsidR="00886DC7" w:rsidRPr="000176F1" w:rsidRDefault="00886DC7" w:rsidP="00886DC7">
      <w:pPr>
        <w:spacing w:after="0"/>
        <w:rPr>
          <w:rFonts w:cstheme="minorHAnsi"/>
          <w:sz w:val="20"/>
          <w:szCs w:val="20"/>
          <w:u w:val="single"/>
        </w:rPr>
      </w:pPr>
      <w:r w:rsidRPr="001E10B5">
        <w:rPr>
          <w:rFonts w:cstheme="minorHAnsi"/>
          <w:sz w:val="20"/>
          <w:szCs w:val="20"/>
          <w:u w:val="single"/>
        </w:rPr>
        <w:t>CASEWORK &amp; FUME HOOD</w:t>
      </w:r>
      <w:r>
        <w:rPr>
          <w:rFonts w:cstheme="minorHAnsi"/>
          <w:sz w:val="20"/>
          <w:szCs w:val="20"/>
          <w:u w:val="single"/>
        </w:rPr>
        <w:t>S</w:t>
      </w:r>
    </w:p>
    <w:p w14:paraId="3E6AD8F6" w14:textId="77777777" w:rsidR="00886DC7" w:rsidRDefault="00886DC7" w:rsidP="00886DC7">
      <w:pPr>
        <w:spacing w:after="0"/>
        <w:rPr>
          <w:rFonts w:cstheme="minorHAnsi"/>
          <w:color w:val="1F497D"/>
          <w:sz w:val="20"/>
          <w:szCs w:val="20"/>
        </w:rPr>
      </w:pPr>
      <w:r w:rsidRPr="00C7234C">
        <w:rPr>
          <w:rFonts w:cstheme="minorHAnsi"/>
          <w:color w:val="1F497D"/>
          <w:sz w:val="20"/>
          <w:szCs w:val="20"/>
        </w:rPr>
        <w:t>Kewaunee</w:t>
      </w:r>
    </w:p>
    <w:p w14:paraId="24122132" w14:textId="77777777" w:rsidR="00886DC7" w:rsidRDefault="00886DC7" w:rsidP="00886DC7">
      <w:pPr>
        <w:spacing w:after="0"/>
        <w:rPr>
          <w:rFonts w:cstheme="minorHAnsi"/>
          <w:color w:val="1F497D"/>
          <w:sz w:val="20"/>
          <w:szCs w:val="20"/>
        </w:rPr>
      </w:pPr>
      <w:r>
        <w:rPr>
          <w:rFonts w:cstheme="minorHAnsi"/>
          <w:color w:val="1F497D"/>
          <w:sz w:val="20"/>
          <w:szCs w:val="20"/>
        </w:rPr>
        <w:t>Geoff Shealy</w:t>
      </w:r>
      <w:r w:rsidRPr="001C72B7">
        <w:rPr>
          <w:rFonts w:cstheme="minorHAnsi"/>
          <w:color w:val="1F497D"/>
          <w:sz w:val="20"/>
          <w:szCs w:val="20"/>
        </w:rPr>
        <w:t xml:space="preserve">, </w:t>
      </w:r>
      <w:proofErr w:type="spellStart"/>
      <w:r w:rsidRPr="001C72B7">
        <w:rPr>
          <w:rFonts w:cstheme="minorHAnsi"/>
          <w:color w:val="1F497D"/>
          <w:sz w:val="20"/>
          <w:szCs w:val="20"/>
        </w:rPr>
        <w:t>Nycom</w:t>
      </w:r>
      <w:proofErr w:type="spellEnd"/>
      <w:r>
        <w:rPr>
          <w:rFonts w:cstheme="minorHAnsi"/>
          <w:color w:val="1F497D"/>
          <w:sz w:val="20"/>
          <w:szCs w:val="20"/>
        </w:rPr>
        <w:t>;</w:t>
      </w:r>
    </w:p>
    <w:p w14:paraId="66904E1C" w14:textId="77777777" w:rsidR="00886DC7" w:rsidRDefault="00886DC7" w:rsidP="00886DC7">
      <w:pPr>
        <w:spacing w:after="0"/>
        <w:rPr>
          <w:rFonts w:cstheme="minorHAnsi"/>
          <w:color w:val="1F497D"/>
          <w:sz w:val="20"/>
          <w:szCs w:val="20"/>
        </w:rPr>
      </w:pPr>
      <w:hyperlink r:id="rId10" w:history="1">
        <w:r w:rsidRPr="007B259D">
          <w:rPr>
            <w:rStyle w:val="Hyperlink"/>
            <w:rFonts w:cstheme="minorHAnsi"/>
            <w:sz w:val="20"/>
            <w:szCs w:val="20"/>
          </w:rPr>
          <w:t>gshealy@nycominc.com</w:t>
        </w:r>
      </w:hyperlink>
      <w:r>
        <w:rPr>
          <w:rFonts w:cstheme="minorHAnsi"/>
          <w:color w:val="1F497D"/>
          <w:sz w:val="20"/>
          <w:szCs w:val="20"/>
        </w:rPr>
        <w:t xml:space="preserve"> </w:t>
      </w:r>
    </w:p>
    <w:p w14:paraId="491164EF" w14:textId="77777777" w:rsidR="00886DC7" w:rsidRPr="001C72B7" w:rsidRDefault="00886DC7" w:rsidP="00886DC7">
      <w:pPr>
        <w:spacing w:after="0"/>
        <w:rPr>
          <w:rFonts w:cstheme="minorHAnsi"/>
          <w:color w:val="1F497D"/>
          <w:sz w:val="20"/>
          <w:szCs w:val="20"/>
        </w:rPr>
      </w:pPr>
      <w:r>
        <w:rPr>
          <w:rFonts w:cstheme="minorHAnsi"/>
          <w:color w:val="1F497D"/>
          <w:sz w:val="20"/>
          <w:szCs w:val="20"/>
        </w:rPr>
        <w:t>404.895.3159</w:t>
      </w:r>
    </w:p>
    <w:p w14:paraId="3B59F9B8" w14:textId="77777777" w:rsidR="00886DC7" w:rsidRPr="001C72B7" w:rsidRDefault="00886DC7" w:rsidP="00886DC7">
      <w:pPr>
        <w:spacing w:after="0"/>
        <w:rPr>
          <w:rFonts w:cstheme="minorHAnsi"/>
          <w:color w:val="1F497D"/>
          <w:sz w:val="20"/>
          <w:szCs w:val="20"/>
        </w:rPr>
      </w:pPr>
    </w:p>
    <w:p w14:paraId="05CDD9F8" w14:textId="77777777" w:rsidR="00886DC7" w:rsidRDefault="00886DC7" w:rsidP="00886DC7">
      <w:pPr>
        <w:spacing w:after="0"/>
        <w:rPr>
          <w:rFonts w:cstheme="minorHAnsi"/>
          <w:color w:val="1F497D"/>
          <w:sz w:val="20"/>
          <w:szCs w:val="20"/>
        </w:rPr>
      </w:pPr>
      <w:r w:rsidRPr="004D4917">
        <w:rPr>
          <w:rFonts w:cstheme="minorHAnsi"/>
          <w:color w:val="1F497D"/>
          <w:sz w:val="20"/>
          <w:szCs w:val="20"/>
        </w:rPr>
        <w:t>Mott</w:t>
      </w:r>
    </w:p>
    <w:p w14:paraId="452FB591" w14:textId="77777777" w:rsidR="00886DC7" w:rsidRPr="001C72B7" w:rsidRDefault="00886DC7" w:rsidP="00886DC7">
      <w:pPr>
        <w:spacing w:after="0"/>
        <w:rPr>
          <w:rFonts w:cstheme="minorHAnsi"/>
          <w:color w:val="1F497D"/>
          <w:sz w:val="20"/>
          <w:szCs w:val="20"/>
        </w:rPr>
      </w:pPr>
      <w:r w:rsidRPr="001C72B7">
        <w:rPr>
          <w:rFonts w:cstheme="minorHAnsi"/>
          <w:color w:val="1F497D"/>
          <w:sz w:val="20"/>
          <w:szCs w:val="20"/>
        </w:rPr>
        <w:t>Dean Sc</w:t>
      </w:r>
      <w:r>
        <w:rPr>
          <w:rFonts w:cstheme="minorHAnsi"/>
          <w:color w:val="1F497D"/>
          <w:sz w:val="20"/>
          <w:szCs w:val="20"/>
        </w:rPr>
        <w:t>hneider</w:t>
      </w:r>
      <w:r w:rsidRPr="001C72B7">
        <w:rPr>
          <w:rFonts w:cstheme="minorHAnsi"/>
          <w:color w:val="1F497D"/>
          <w:sz w:val="20"/>
          <w:szCs w:val="20"/>
        </w:rPr>
        <w:t>, Scott Laboratory Solutions;  </w:t>
      </w:r>
    </w:p>
    <w:p w14:paraId="52555789" w14:textId="77777777" w:rsidR="00886DC7" w:rsidRDefault="00886DC7" w:rsidP="00886DC7">
      <w:pPr>
        <w:spacing w:after="0"/>
        <w:rPr>
          <w:rFonts w:cstheme="minorHAnsi"/>
          <w:color w:val="1F497D"/>
          <w:sz w:val="20"/>
          <w:szCs w:val="20"/>
        </w:rPr>
      </w:pPr>
      <w:hyperlink r:id="rId11" w:history="1">
        <w:r w:rsidRPr="00045280">
          <w:rPr>
            <w:rStyle w:val="Hyperlink"/>
            <w:rFonts w:cstheme="minorHAnsi"/>
            <w:sz w:val="20"/>
            <w:szCs w:val="20"/>
          </w:rPr>
          <w:t>dschneider@scottlab.net</w:t>
        </w:r>
      </w:hyperlink>
      <w:r w:rsidRPr="001C72B7">
        <w:rPr>
          <w:rFonts w:cstheme="minorHAnsi"/>
          <w:color w:val="1F497D"/>
          <w:sz w:val="20"/>
          <w:szCs w:val="20"/>
        </w:rPr>
        <w:t xml:space="preserve"> </w:t>
      </w:r>
    </w:p>
    <w:p w14:paraId="2F0C1722" w14:textId="77777777" w:rsidR="00886DC7" w:rsidRPr="001C72B7" w:rsidRDefault="00886DC7" w:rsidP="00886DC7">
      <w:pPr>
        <w:spacing w:after="0"/>
        <w:rPr>
          <w:rFonts w:cstheme="minorHAnsi"/>
          <w:color w:val="1F497D"/>
          <w:sz w:val="20"/>
          <w:szCs w:val="20"/>
        </w:rPr>
      </w:pPr>
      <w:r>
        <w:rPr>
          <w:rFonts w:cstheme="minorHAnsi"/>
          <w:color w:val="1F497D"/>
          <w:sz w:val="20"/>
          <w:szCs w:val="20"/>
        </w:rPr>
        <w:t>678.898.6219</w:t>
      </w:r>
    </w:p>
    <w:p w14:paraId="7DE0508F" w14:textId="77777777" w:rsidR="00886DC7" w:rsidRPr="001C72B7" w:rsidRDefault="00886DC7" w:rsidP="00886DC7">
      <w:pPr>
        <w:spacing w:after="0"/>
        <w:rPr>
          <w:rFonts w:cstheme="minorHAnsi"/>
          <w:color w:val="1F497D"/>
          <w:sz w:val="20"/>
          <w:szCs w:val="20"/>
        </w:rPr>
      </w:pPr>
    </w:p>
    <w:p w14:paraId="217F7CA8" w14:textId="77777777" w:rsidR="00886DC7" w:rsidRDefault="00886DC7" w:rsidP="00886DC7">
      <w:pPr>
        <w:spacing w:after="0"/>
        <w:rPr>
          <w:rFonts w:cstheme="minorHAnsi"/>
          <w:color w:val="1F497D"/>
          <w:sz w:val="20"/>
          <w:szCs w:val="20"/>
        </w:rPr>
      </w:pPr>
      <w:proofErr w:type="spellStart"/>
      <w:r>
        <w:rPr>
          <w:rFonts w:cstheme="minorHAnsi"/>
          <w:color w:val="1F497D"/>
          <w:sz w:val="20"/>
          <w:szCs w:val="20"/>
        </w:rPr>
        <w:t>Labconco</w:t>
      </w:r>
      <w:proofErr w:type="spellEnd"/>
      <w:r>
        <w:rPr>
          <w:rFonts w:cstheme="minorHAnsi"/>
          <w:color w:val="1F497D"/>
          <w:sz w:val="20"/>
          <w:szCs w:val="20"/>
        </w:rPr>
        <w:t xml:space="preserve">, </w:t>
      </w:r>
      <w:r w:rsidRPr="00F070BF">
        <w:rPr>
          <w:rFonts w:cstheme="minorHAnsi"/>
          <w:color w:val="1F497D"/>
          <w:sz w:val="20"/>
          <w:szCs w:val="20"/>
        </w:rPr>
        <w:t xml:space="preserve">CiF Lab </w:t>
      </w:r>
    </w:p>
    <w:p w14:paraId="32DDF281" w14:textId="77777777" w:rsidR="00886DC7" w:rsidRPr="001C72B7" w:rsidRDefault="00886DC7" w:rsidP="00886DC7">
      <w:pPr>
        <w:spacing w:after="0"/>
        <w:rPr>
          <w:rFonts w:cstheme="minorHAnsi"/>
          <w:color w:val="1F497D"/>
          <w:sz w:val="20"/>
          <w:szCs w:val="20"/>
        </w:rPr>
      </w:pPr>
      <w:r>
        <w:rPr>
          <w:rFonts w:cstheme="minorHAnsi"/>
          <w:color w:val="1F497D"/>
          <w:sz w:val="20"/>
          <w:szCs w:val="20"/>
        </w:rPr>
        <w:t>Vince Matthews</w:t>
      </w:r>
      <w:r w:rsidRPr="001C72B7">
        <w:rPr>
          <w:rFonts w:cstheme="minorHAnsi"/>
          <w:color w:val="1F497D"/>
          <w:sz w:val="20"/>
          <w:szCs w:val="20"/>
        </w:rPr>
        <w:t xml:space="preserve">, </w:t>
      </w:r>
      <w:r>
        <w:rPr>
          <w:rFonts w:cstheme="minorHAnsi"/>
          <w:color w:val="1F497D"/>
          <w:sz w:val="20"/>
          <w:szCs w:val="20"/>
        </w:rPr>
        <w:t>H2i Group;</w:t>
      </w:r>
      <w:r w:rsidRPr="001C72B7">
        <w:rPr>
          <w:rFonts w:cstheme="minorHAnsi"/>
          <w:color w:val="1F497D"/>
          <w:sz w:val="20"/>
          <w:szCs w:val="20"/>
        </w:rPr>
        <w:t> </w:t>
      </w:r>
      <w:r>
        <w:rPr>
          <w:rFonts w:cstheme="minorHAnsi"/>
          <w:color w:val="1F497D"/>
          <w:sz w:val="20"/>
          <w:szCs w:val="20"/>
        </w:rPr>
        <w:t xml:space="preserve"> </w:t>
      </w:r>
    </w:p>
    <w:p w14:paraId="07ACFE8E" w14:textId="77777777" w:rsidR="00886DC7" w:rsidRDefault="00886DC7" w:rsidP="00886DC7">
      <w:pPr>
        <w:spacing w:after="0"/>
        <w:rPr>
          <w:rStyle w:val="Hyperlink"/>
          <w:rFonts w:cstheme="minorHAnsi"/>
          <w:sz w:val="20"/>
          <w:szCs w:val="20"/>
        </w:rPr>
      </w:pPr>
      <w:hyperlink r:id="rId12" w:history="1">
        <w:r w:rsidRPr="007047E0">
          <w:rPr>
            <w:rStyle w:val="Hyperlink"/>
            <w:rFonts w:cstheme="minorHAnsi"/>
            <w:sz w:val="20"/>
            <w:szCs w:val="20"/>
          </w:rPr>
          <w:t>VMatthews@h2igroup.com</w:t>
        </w:r>
      </w:hyperlink>
    </w:p>
    <w:p w14:paraId="12AE5033" w14:textId="77777777" w:rsidR="00886DC7" w:rsidRDefault="00886DC7" w:rsidP="00886DC7">
      <w:pPr>
        <w:spacing w:after="0"/>
        <w:rPr>
          <w:rFonts w:cstheme="minorHAnsi"/>
          <w:color w:val="1F497D"/>
          <w:sz w:val="20"/>
          <w:szCs w:val="20"/>
        </w:rPr>
      </w:pPr>
      <w:r w:rsidRPr="00ED0A2F">
        <w:rPr>
          <w:rFonts w:cstheme="minorHAnsi"/>
          <w:color w:val="1F497D"/>
          <w:sz w:val="20"/>
          <w:szCs w:val="20"/>
        </w:rPr>
        <w:t>770.820.9259</w:t>
      </w:r>
    </w:p>
    <w:p w14:paraId="44477A5C" w14:textId="77777777" w:rsidR="00886DC7" w:rsidRDefault="00886DC7" w:rsidP="00886DC7">
      <w:pPr>
        <w:spacing w:after="0"/>
        <w:rPr>
          <w:rFonts w:cstheme="minorHAnsi"/>
          <w:color w:val="1F497D"/>
          <w:sz w:val="20"/>
          <w:szCs w:val="20"/>
        </w:rPr>
      </w:pPr>
    </w:p>
    <w:p w14:paraId="052E005B" w14:textId="77777777" w:rsidR="00886DC7" w:rsidRPr="001E10B5" w:rsidRDefault="00886DC7" w:rsidP="00886DC7">
      <w:pPr>
        <w:spacing w:after="0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BIOSAFETY CABINETS</w:t>
      </w:r>
    </w:p>
    <w:p w14:paraId="50D049DF" w14:textId="77777777" w:rsidR="00886DC7" w:rsidRDefault="00886DC7" w:rsidP="00886DC7">
      <w:pPr>
        <w:spacing w:after="0"/>
        <w:rPr>
          <w:rFonts w:cstheme="minorHAnsi"/>
          <w:color w:val="1F497D"/>
          <w:sz w:val="20"/>
          <w:szCs w:val="20"/>
        </w:rPr>
      </w:pPr>
      <w:proofErr w:type="spellStart"/>
      <w:r w:rsidRPr="004D4917">
        <w:rPr>
          <w:rFonts w:cstheme="minorHAnsi"/>
          <w:color w:val="1F497D"/>
          <w:sz w:val="20"/>
          <w:szCs w:val="20"/>
        </w:rPr>
        <w:t>Labconco</w:t>
      </w:r>
      <w:proofErr w:type="spellEnd"/>
    </w:p>
    <w:p w14:paraId="61AECD4C" w14:textId="77777777" w:rsidR="00886DC7" w:rsidRPr="001C72B7" w:rsidRDefault="00886DC7" w:rsidP="00886DC7">
      <w:pPr>
        <w:spacing w:after="0"/>
        <w:rPr>
          <w:rFonts w:cstheme="minorHAnsi"/>
          <w:color w:val="1F497D"/>
          <w:sz w:val="20"/>
          <w:szCs w:val="20"/>
        </w:rPr>
      </w:pPr>
      <w:r>
        <w:rPr>
          <w:rFonts w:cstheme="minorHAnsi"/>
          <w:color w:val="1F497D"/>
          <w:sz w:val="20"/>
          <w:szCs w:val="20"/>
        </w:rPr>
        <w:t>VWR</w:t>
      </w:r>
      <w:r w:rsidRPr="001C72B7">
        <w:rPr>
          <w:rFonts w:cstheme="minorHAnsi"/>
          <w:color w:val="1F497D"/>
          <w:sz w:val="20"/>
          <w:szCs w:val="20"/>
        </w:rPr>
        <w:t xml:space="preserve"> /</w:t>
      </w:r>
      <w:proofErr w:type="spellStart"/>
      <w:r w:rsidRPr="001C72B7">
        <w:rPr>
          <w:rFonts w:cstheme="minorHAnsi"/>
          <w:color w:val="1F497D"/>
          <w:sz w:val="20"/>
          <w:szCs w:val="20"/>
        </w:rPr>
        <w:t>Avantor</w:t>
      </w:r>
      <w:proofErr w:type="spellEnd"/>
    </w:p>
    <w:p w14:paraId="0A06BBEC" w14:textId="77777777" w:rsidR="00886DC7" w:rsidRDefault="00886DC7" w:rsidP="00886DC7">
      <w:pPr>
        <w:spacing w:after="0"/>
        <w:rPr>
          <w:rFonts w:cstheme="minorHAnsi"/>
          <w:color w:val="1F497D"/>
          <w:sz w:val="20"/>
          <w:szCs w:val="20"/>
        </w:rPr>
      </w:pPr>
    </w:p>
    <w:p w14:paraId="3F640202" w14:textId="77777777" w:rsidR="00886DC7" w:rsidRDefault="00886DC7" w:rsidP="00886DC7">
      <w:pPr>
        <w:spacing w:after="0"/>
        <w:rPr>
          <w:rFonts w:cstheme="minorHAnsi"/>
          <w:color w:val="1F497D"/>
          <w:sz w:val="20"/>
          <w:szCs w:val="20"/>
        </w:rPr>
      </w:pPr>
      <w:r w:rsidRPr="00F070BF">
        <w:rPr>
          <w:rFonts w:cstheme="minorHAnsi"/>
          <w:color w:val="1F497D"/>
          <w:sz w:val="20"/>
          <w:szCs w:val="20"/>
        </w:rPr>
        <w:t>Fisher Scientific</w:t>
      </w:r>
    </w:p>
    <w:p w14:paraId="7AADE62F" w14:textId="77777777" w:rsidR="00886DC7" w:rsidRPr="001C72B7" w:rsidRDefault="00886DC7" w:rsidP="00886DC7">
      <w:pPr>
        <w:spacing w:after="0"/>
        <w:rPr>
          <w:rFonts w:cstheme="minorHAnsi"/>
          <w:color w:val="1F497D"/>
          <w:sz w:val="20"/>
          <w:szCs w:val="20"/>
        </w:rPr>
      </w:pPr>
      <w:r w:rsidRPr="001C72B7">
        <w:rPr>
          <w:rFonts w:cstheme="minorHAnsi"/>
          <w:color w:val="1F497D"/>
          <w:sz w:val="20"/>
          <w:szCs w:val="20"/>
        </w:rPr>
        <w:t>Bar</w:t>
      </w:r>
      <w:r w:rsidRPr="001C72B7">
        <w:rPr>
          <w:rFonts w:cstheme="minorHAnsi"/>
          <w:color w:val="1F497D" w:themeColor="text2"/>
          <w:sz w:val="20"/>
          <w:szCs w:val="20"/>
        </w:rPr>
        <w:t xml:space="preserve">b Millard, </w:t>
      </w:r>
      <w:r w:rsidRPr="001C72B7">
        <w:rPr>
          <w:rFonts w:cstheme="minorHAnsi"/>
          <w:color w:val="1F497D"/>
          <w:sz w:val="20"/>
          <w:szCs w:val="20"/>
        </w:rPr>
        <w:t>Thermo Fisher Scientific;  </w:t>
      </w:r>
    </w:p>
    <w:p w14:paraId="7C6482A5" w14:textId="77777777" w:rsidR="00886DC7" w:rsidRDefault="00886DC7" w:rsidP="00886DC7">
      <w:pPr>
        <w:spacing w:after="0"/>
        <w:rPr>
          <w:rFonts w:cstheme="minorHAnsi"/>
          <w:color w:val="1F497D"/>
          <w:sz w:val="20"/>
          <w:szCs w:val="20"/>
        </w:rPr>
      </w:pPr>
      <w:hyperlink r:id="rId13" w:history="1">
        <w:r w:rsidRPr="00016BAC">
          <w:rPr>
            <w:rStyle w:val="Hyperlink"/>
            <w:rFonts w:cstheme="minorHAnsi"/>
            <w:sz w:val="20"/>
            <w:szCs w:val="20"/>
          </w:rPr>
          <w:t>barbara.millard@thermofisher.com</w:t>
        </w:r>
      </w:hyperlink>
      <w:r w:rsidRPr="001C72B7">
        <w:rPr>
          <w:rFonts w:cstheme="minorHAnsi"/>
          <w:color w:val="1F497D"/>
          <w:sz w:val="20"/>
          <w:szCs w:val="20"/>
        </w:rPr>
        <w:t xml:space="preserve"> </w:t>
      </w:r>
    </w:p>
    <w:p w14:paraId="36F4F199" w14:textId="77777777" w:rsidR="00886DC7" w:rsidRDefault="00886DC7" w:rsidP="00886DC7">
      <w:pPr>
        <w:spacing w:after="0"/>
        <w:rPr>
          <w:rFonts w:cstheme="minorHAnsi"/>
          <w:color w:val="1F497D"/>
          <w:sz w:val="20"/>
          <w:szCs w:val="20"/>
        </w:rPr>
      </w:pPr>
    </w:p>
    <w:p w14:paraId="6DE54595" w14:textId="77777777" w:rsidR="00886DC7" w:rsidRDefault="00886DC7" w:rsidP="00886DC7">
      <w:pPr>
        <w:spacing w:after="0"/>
        <w:rPr>
          <w:rFonts w:cstheme="minorHAnsi"/>
          <w:color w:val="1F497D"/>
          <w:sz w:val="20"/>
          <w:szCs w:val="20"/>
        </w:rPr>
      </w:pPr>
      <w:proofErr w:type="spellStart"/>
      <w:r w:rsidRPr="002018C3">
        <w:rPr>
          <w:rFonts w:cstheme="minorHAnsi"/>
          <w:color w:val="1F497D"/>
          <w:sz w:val="20"/>
          <w:szCs w:val="20"/>
        </w:rPr>
        <w:t>NuAire</w:t>
      </w:r>
      <w:proofErr w:type="spellEnd"/>
    </w:p>
    <w:p w14:paraId="0FAB5E84" w14:textId="77777777" w:rsidR="00886DC7" w:rsidRDefault="00886DC7" w:rsidP="00886DC7">
      <w:pPr>
        <w:spacing w:after="0"/>
        <w:rPr>
          <w:rFonts w:cstheme="minorHAnsi"/>
          <w:color w:val="1F497D"/>
          <w:sz w:val="20"/>
          <w:szCs w:val="20"/>
        </w:rPr>
      </w:pPr>
      <w:proofErr w:type="spellStart"/>
      <w:r w:rsidRPr="002018C3">
        <w:rPr>
          <w:rFonts w:cstheme="minorHAnsi"/>
          <w:color w:val="1F497D"/>
          <w:sz w:val="20"/>
          <w:szCs w:val="20"/>
        </w:rPr>
        <w:t>MedRep</w:t>
      </w:r>
      <w:proofErr w:type="spellEnd"/>
    </w:p>
    <w:p w14:paraId="3C55AB52" w14:textId="77777777" w:rsidR="00886DC7" w:rsidRPr="001C72B7" w:rsidRDefault="00886DC7" w:rsidP="00886DC7">
      <w:pPr>
        <w:spacing w:after="0"/>
        <w:rPr>
          <w:rFonts w:cstheme="minorHAnsi"/>
          <w:color w:val="1F497D"/>
          <w:sz w:val="20"/>
          <w:szCs w:val="20"/>
        </w:rPr>
      </w:pPr>
    </w:p>
    <w:p w14:paraId="3D9A3990" w14:textId="77777777" w:rsidR="00886DC7" w:rsidRDefault="00886DC7" w:rsidP="00886DC7">
      <w:pPr>
        <w:spacing w:after="0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SNORKELS (FUME EXTRACTION ARMS)</w:t>
      </w:r>
      <w:r w:rsidRPr="001E10B5">
        <w:rPr>
          <w:rFonts w:cstheme="minorHAnsi"/>
          <w:sz w:val="20"/>
          <w:szCs w:val="20"/>
          <w:u w:val="single"/>
        </w:rPr>
        <w:t xml:space="preserve"> VENDORS</w:t>
      </w:r>
    </w:p>
    <w:p w14:paraId="609F1BCF" w14:textId="77777777" w:rsidR="00886DC7" w:rsidRPr="00E765B6" w:rsidRDefault="00886DC7" w:rsidP="00886DC7">
      <w:pPr>
        <w:spacing w:after="0"/>
        <w:rPr>
          <w:rFonts w:cstheme="minorHAnsi"/>
          <w:sz w:val="20"/>
          <w:szCs w:val="20"/>
          <w:u w:val="single"/>
        </w:rPr>
      </w:pPr>
    </w:p>
    <w:p w14:paraId="52FAAD83" w14:textId="77777777" w:rsidR="00886DC7" w:rsidRPr="00E765B6" w:rsidRDefault="00886DC7" w:rsidP="00886DC7">
      <w:pPr>
        <w:spacing w:after="0"/>
        <w:rPr>
          <w:rFonts w:cstheme="minorHAnsi"/>
          <w:color w:val="1F497D"/>
          <w:sz w:val="20"/>
          <w:szCs w:val="20"/>
        </w:rPr>
      </w:pPr>
      <w:proofErr w:type="spellStart"/>
      <w:r w:rsidRPr="00E765B6">
        <w:rPr>
          <w:rFonts w:cstheme="minorHAnsi"/>
          <w:color w:val="1F497D"/>
          <w:sz w:val="20"/>
          <w:szCs w:val="20"/>
        </w:rPr>
        <w:t>Alsident</w:t>
      </w:r>
      <w:proofErr w:type="spellEnd"/>
    </w:p>
    <w:p w14:paraId="75DF6835" w14:textId="77777777" w:rsidR="00886DC7" w:rsidRPr="00E765B6" w:rsidRDefault="00886DC7" w:rsidP="00886DC7">
      <w:pPr>
        <w:spacing w:after="0"/>
        <w:rPr>
          <w:rFonts w:cstheme="minorHAnsi"/>
          <w:color w:val="1F497D"/>
          <w:sz w:val="20"/>
          <w:szCs w:val="20"/>
        </w:rPr>
      </w:pPr>
      <w:proofErr w:type="spellStart"/>
      <w:r w:rsidRPr="00E765B6">
        <w:rPr>
          <w:rFonts w:cstheme="minorHAnsi"/>
          <w:color w:val="1F497D"/>
          <w:sz w:val="20"/>
          <w:szCs w:val="20"/>
        </w:rPr>
        <w:t>Movex</w:t>
      </w:r>
      <w:proofErr w:type="spellEnd"/>
    </w:p>
    <w:p w14:paraId="16ADAF7E" w14:textId="77777777" w:rsidR="00886DC7" w:rsidRDefault="00886DC7" w:rsidP="00886DC7">
      <w:pPr>
        <w:spacing w:after="0"/>
        <w:rPr>
          <w:rFonts w:cstheme="minorHAnsi"/>
          <w:color w:val="1F497D"/>
          <w:sz w:val="20"/>
          <w:szCs w:val="20"/>
        </w:rPr>
      </w:pPr>
      <w:proofErr w:type="spellStart"/>
      <w:r w:rsidRPr="00E765B6">
        <w:rPr>
          <w:rFonts w:cstheme="minorHAnsi"/>
          <w:color w:val="1F497D"/>
          <w:sz w:val="20"/>
          <w:szCs w:val="20"/>
        </w:rPr>
        <w:t>Nederman</w:t>
      </w:r>
      <w:proofErr w:type="spellEnd"/>
    </w:p>
    <w:p w14:paraId="20324087" w14:textId="77777777" w:rsidR="00886DC7" w:rsidRDefault="00886DC7" w:rsidP="00886DC7">
      <w:pPr>
        <w:spacing w:after="0"/>
        <w:rPr>
          <w:rFonts w:cstheme="minorHAnsi"/>
          <w:sz w:val="20"/>
          <w:szCs w:val="20"/>
        </w:rPr>
      </w:pPr>
    </w:p>
    <w:p w14:paraId="42E24705" w14:textId="77777777" w:rsidR="00886DC7" w:rsidRPr="001C72B7" w:rsidRDefault="00886DC7" w:rsidP="00886DC7">
      <w:pPr>
        <w:spacing w:after="0"/>
        <w:rPr>
          <w:rFonts w:cstheme="minorHAnsi"/>
          <w:sz w:val="20"/>
          <w:szCs w:val="20"/>
        </w:rPr>
      </w:pPr>
      <w:r w:rsidRPr="001E10B5">
        <w:rPr>
          <w:rFonts w:cstheme="minorHAnsi"/>
          <w:sz w:val="20"/>
          <w:szCs w:val="20"/>
          <w:u w:val="single"/>
        </w:rPr>
        <w:t>FUME HOOD CERTIFCATION / ASHRAE 110 TEST</w:t>
      </w:r>
    </w:p>
    <w:p w14:paraId="7DCB6BB2" w14:textId="77777777" w:rsidR="00886DC7" w:rsidRPr="001C72B7" w:rsidRDefault="00886DC7" w:rsidP="00886DC7">
      <w:pPr>
        <w:spacing w:after="0"/>
        <w:rPr>
          <w:rFonts w:cstheme="minorHAnsi"/>
          <w:color w:val="1F497D" w:themeColor="text2"/>
          <w:sz w:val="20"/>
          <w:szCs w:val="20"/>
        </w:rPr>
      </w:pPr>
      <w:bookmarkStart w:id="0" w:name="_Hlk156567757"/>
      <w:r w:rsidRPr="001C72B7">
        <w:rPr>
          <w:rFonts w:cstheme="minorHAnsi"/>
          <w:color w:val="1F497D" w:themeColor="text2"/>
          <w:sz w:val="20"/>
          <w:szCs w:val="20"/>
        </w:rPr>
        <w:t xml:space="preserve">Paulette Chamberlin, </w:t>
      </w:r>
      <w:r>
        <w:rPr>
          <w:rFonts w:cstheme="minorHAnsi"/>
          <w:color w:val="1F497D" w:themeColor="text2"/>
          <w:sz w:val="20"/>
          <w:szCs w:val="20"/>
        </w:rPr>
        <w:t>Safety Plus</w:t>
      </w:r>
      <w:r w:rsidRPr="001C72B7">
        <w:rPr>
          <w:rFonts w:cstheme="minorHAnsi"/>
          <w:color w:val="1F497D" w:themeColor="text2"/>
          <w:sz w:val="20"/>
          <w:szCs w:val="20"/>
        </w:rPr>
        <w:t xml:space="preserve">                                    </w:t>
      </w:r>
    </w:p>
    <w:p w14:paraId="7FEF868B" w14:textId="77777777" w:rsidR="00886DC7" w:rsidRPr="001C72B7" w:rsidRDefault="00886DC7" w:rsidP="00886DC7">
      <w:pPr>
        <w:spacing w:after="0"/>
        <w:rPr>
          <w:rFonts w:cstheme="minorHAnsi"/>
          <w:color w:val="1F497D" w:themeColor="text2"/>
          <w:sz w:val="20"/>
          <w:szCs w:val="20"/>
        </w:rPr>
      </w:pPr>
      <w:hyperlink r:id="rId14" w:history="1">
        <w:r w:rsidRPr="00016BAC">
          <w:rPr>
            <w:rStyle w:val="Hyperlink"/>
            <w:rFonts w:cstheme="minorHAnsi"/>
            <w:sz w:val="20"/>
            <w:szCs w:val="20"/>
          </w:rPr>
          <w:t>paulette@safetyplusllc.com</w:t>
        </w:r>
      </w:hyperlink>
      <w:r w:rsidRPr="001C72B7">
        <w:rPr>
          <w:rFonts w:cstheme="minorHAnsi"/>
          <w:color w:val="1F497D" w:themeColor="text2"/>
          <w:sz w:val="20"/>
          <w:szCs w:val="20"/>
        </w:rPr>
        <w:t xml:space="preserve"> </w:t>
      </w:r>
    </w:p>
    <w:p w14:paraId="23097E81" w14:textId="77777777" w:rsidR="00886DC7" w:rsidRPr="001C72B7" w:rsidRDefault="00886DC7" w:rsidP="00886DC7">
      <w:pPr>
        <w:spacing w:after="0"/>
        <w:rPr>
          <w:rFonts w:cstheme="minorHAnsi"/>
          <w:color w:val="1F497D" w:themeColor="text2"/>
          <w:sz w:val="20"/>
          <w:szCs w:val="20"/>
        </w:rPr>
      </w:pPr>
      <w:r>
        <w:rPr>
          <w:rFonts w:cstheme="minorHAnsi"/>
          <w:color w:val="1F497D" w:themeColor="text2"/>
          <w:sz w:val="20"/>
          <w:szCs w:val="20"/>
        </w:rPr>
        <w:t>423.822.0487 x108 o</w:t>
      </w:r>
      <w:r w:rsidRPr="001C72B7">
        <w:rPr>
          <w:rFonts w:cstheme="minorHAnsi"/>
          <w:color w:val="1F497D" w:themeColor="text2"/>
          <w:sz w:val="20"/>
          <w:szCs w:val="20"/>
        </w:rPr>
        <w:t xml:space="preserve">r </w:t>
      </w:r>
      <w:r>
        <w:rPr>
          <w:rFonts w:cstheme="minorHAnsi"/>
          <w:color w:val="1F497D" w:themeColor="text2"/>
          <w:sz w:val="20"/>
          <w:szCs w:val="20"/>
        </w:rPr>
        <w:t>877.821.</w:t>
      </w:r>
      <w:r w:rsidRPr="001C72B7">
        <w:rPr>
          <w:rFonts w:cstheme="minorHAnsi"/>
          <w:color w:val="1F497D" w:themeColor="text2"/>
          <w:sz w:val="20"/>
          <w:szCs w:val="20"/>
        </w:rPr>
        <w:t xml:space="preserve">9822 </w:t>
      </w:r>
    </w:p>
    <w:bookmarkEnd w:id="0"/>
    <w:p w14:paraId="3E46E604" w14:textId="77777777" w:rsidR="00886DC7" w:rsidRPr="001C72B7" w:rsidRDefault="00886DC7" w:rsidP="00886DC7">
      <w:pPr>
        <w:spacing w:after="0"/>
        <w:rPr>
          <w:rFonts w:cstheme="minorHAnsi"/>
          <w:color w:val="1F497D" w:themeColor="text2"/>
          <w:sz w:val="20"/>
          <w:szCs w:val="20"/>
        </w:rPr>
      </w:pPr>
    </w:p>
    <w:p w14:paraId="40F30869" w14:textId="77777777" w:rsidR="00886DC7" w:rsidRPr="001C72B7" w:rsidRDefault="00886DC7" w:rsidP="00886DC7">
      <w:pPr>
        <w:spacing w:after="0"/>
        <w:rPr>
          <w:color w:val="1F497D" w:themeColor="text2"/>
          <w:sz w:val="20"/>
          <w:szCs w:val="20"/>
        </w:rPr>
      </w:pPr>
      <w:r w:rsidRPr="48AF07C9">
        <w:rPr>
          <w:color w:val="1F497D" w:themeColor="text2"/>
          <w:sz w:val="20"/>
          <w:szCs w:val="20"/>
        </w:rPr>
        <w:t xml:space="preserve">Lori </w:t>
      </w:r>
      <w:proofErr w:type="spellStart"/>
      <w:r w:rsidRPr="48AF07C9">
        <w:rPr>
          <w:color w:val="1F497D" w:themeColor="text2"/>
          <w:sz w:val="20"/>
          <w:szCs w:val="20"/>
        </w:rPr>
        <w:t>Reimondo</w:t>
      </w:r>
      <w:proofErr w:type="spellEnd"/>
      <w:r w:rsidRPr="48AF07C9">
        <w:rPr>
          <w:color w:val="1F497D" w:themeColor="text2"/>
          <w:sz w:val="20"/>
          <w:szCs w:val="20"/>
        </w:rPr>
        <w:t>, 3Flow</w:t>
      </w:r>
    </w:p>
    <w:p w14:paraId="46967FA2" w14:textId="77777777" w:rsidR="00886DC7" w:rsidRDefault="00886DC7" w:rsidP="00886DC7">
      <w:pPr>
        <w:spacing w:after="0"/>
        <w:rPr>
          <w:color w:val="1F497D" w:themeColor="text2"/>
          <w:sz w:val="20"/>
          <w:szCs w:val="20"/>
        </w:rPr>
      </w:pPr>
      <w:hyperlink r:id="rId15">
        <w:r w:rsidRPr="48AF07C9">
          <w:rPr>
            <w:rStyle w:val="Hyperlink"/>
            <w:sz w:val="20"/>
            <w:szCs w:val="20"/>
          </w:rPr>
          <w:t>lreimondo@3flow.com</w:t>
        </w:r>
      </w:hyperlink>
    </w:p>
    <w:p w14:paraId="16AB3B60" w14:textId="77777777" w:rsidR="00886DC7" w:rsidRPr="005A5DEF" w:rsidRDefault="00886DC7" w:rsidP="00886DC7">
      <w:pPr>
        <w:spacing w:after="0"/>
        <w:rPr>
          <w:color w:val="1F497D" w:themeColor="text2"/>
          <w:sz w:val="20"/>
          <w:szCs w:val="20"/>
        </w:rPr>
      </w:pPr>
      <w:r>
        <w:rPr>
          <w:color w:val="1F497D" w:themeColor="text2"/>
          <w:sz w:val="20"/>
          <w:szCs w:val="20"/>
        </w:rPr>
        <w:t xml:space="preserve">984.464.2503 or </w:t>
      </w:r>
      <w:r w:rsidRPr="001C72B7">
        <w:rPr>
          <w:rFonts w:cstheme="minorHAnsi"/>
          <w:color w:val="1F497D" w:themeColor="text2"/>
          <w:sz w:val="20"/>
          <w:szCs w:val="20"/>
        </w:rPr>
        <w:t xml:space="preserve">919.319.4290 </w:t>
      </w:r>
    </w:p>
    <w:p w14:paraId="42119D54" w14:textId="77777777" w:rsidR="00886DC7" w:rsidRDefault="00886DC7" w:rsidP="00886DC7">
      <w:pPr>
        <w:spacing w:after="0"/>
        <w:ind w:right="140"/>
        <w:rPr>
          <w:rFonts w:cstheme="minorHAnsi"/>
          <w:color w:val="1F497D" w:themeColor="text2"/>
          <w:sz w:val="20"/>
          <w:szCs w:val="20"/>
        </w:rPr>
      </w:pPr>
    </w:p>
    <w:p w14:paraId="38CD75FC" w14:textId="77777777" w:rsidR="00886DC7" w:rsidRDefault="00886DC7" w:rsidP="00886DC7">
      <w:pPr>
        <w:spacing w:after="0"/>
        <w:ind w:right="140"/>
        <w:rPr>
          <w:rFonts w:cstheme="minorHAnsi"/>
          <w:color w:val="1F497D" w:themeColor="text2"/>
          <w:sz w:val="20"/>
          <w:szCs w:val="20"/>
        </w:rPr>
      </w:pPr>
      <w:r>
        <w:rPr>
          <w:rFonts w:cstheme="minorHAnsi"/>
          <w:color w:val="1F497D" w:themeColor="text2"/>
          <w:sz w:val="20"/>
          <w:szCs w:val="20"/>
        </w:rPr>
        <w:t xml:space="preserve">Justin Hopkins, Steris / </w:t>
      </w:r>
      <w:r w:rsidRPr="005A5DEF">
        <w:rPr>
          <w:rFonts w:cstheme="minorHAnsi"/>
          <w:color w:val="1F497D" w:themeColor="text2"/>
          <w:sz w:val="20"/>
          <w:szCs w:val="20"/>
        </w:rPr>
        <w:t>Controlled Environment Certification Services, Inc.</w:t>
      </w:r>
    </w:p>
    <w:p w14:paraId="3D340F8D" w14:textId="77777777" w:rsidR="00886DC7" w:rsidRDefault="00886DC7" w:rsidP="00886DC7">
      <w:pPr>
        <w:spacing w:after="0"/>
        <w:ind w:right="140"/>
        <w:rPr>
          <w:rFonts w:cstheme="minorHAnsi"/>
          <w:color w:val="1F497D" w:themeColor="text2"/>
          <w:sz w:val="20"/>
          <w:szCs w:val="20"/>
        </w:rPr>
      </w:pPr>
      <w:hyperlink r:id="rId16" w:history="1">
        <w:r w:rsidRPr="00E56D1C">
          <w:rPr>
            <w:rStyle w:val="Hyperlink"/>
            <w:rFonts w:cstheme="minorHAnsi"/>
            <w:sz w:val="20"/>
            <w:szCs w:val="20"/>
          </w:rPr>
          <w:t>justin_hopkins@steris.com</w:t>
        </w:r>
      </w:hyperlink>
    </w:p>
    <w:p w14:paraId="1145673F" w14:textId="77777777" w:rsidR="00886DC7" w:rsidRPr="005A5DEF" w:rsidRDefault="00886DC7" w:rsidP="00886DC7">
      <w:pPr>
        <w:spacing w:after="0"/>
        <w:ind w:right="140"/>
        <w:rPr>
          <w:rFonts w:cstheme="minorHAnsi"/>
          <w:color w:val="1F497D" w:themeColor="text2"/>
          <w:sz w:val="20"/>
          <w:szCs w:val="20"/>
        </w:rPr>
      </w:pPr>
      <w:r w:rsidRPr="005A5DEF">
        <w:rPr>
          <w:rFonts w:cstheme="minorHAnsi"/>
          <w:color w:val="1F497D" w:themeColor="text2"/>
          <w:sz w:val="20"/>
          <w:szCs w:val="20"/>
        </w:rPr>
        <w:t xml:space="preserve">440-476-9946 </w:t>
      </w:r>
    </w:p>
    <w:p w14:paraId="2E969941" w14:textId="477A9F7A" w:rsidR="00886DC7" w:rsidRDefault="00886DC7" w:rsidP="00886DC7">
      <w:pPr>
        <w:spacing w:after="0"/>
        <w:ind w:right="140"/>
        <w:rPr>
          <w:rFonts w:cstheme="minorHAnsi"/>
          <w:color w:val="1F497D" w:themeColor="text2"/>
          <w:sz w:val="20"/>
          <w:szCs w:val="20"/>
        </w:rPr>
      </w:pPr>
    </w:p>
    <w:p w14:paraId="4644E9A8" w14:textId="77777777" w:rsidR="00886DC7" w:rsidRDefault="00886DC7" w:rsidP="00886DC7">
      <w:pPr>
        <w:spacing w:after="0"/>
        <w:ind w:right="140"/>
        <w:rPr>
          <w:rFonts w:cstheme="minorHAnsi"/>
          <w:color w:val="1F497D" w:themeColor="text2"/>
          <w:sz w:val="20"/>
          <w:szCs w:val="20"/>
        </w:rPr>
      </w:pPr>
    </w:p>
    <w:p w14:paraId="62822362" w14:textId="77777777" w:rsidR="00886DC7" w:rsidRPr="001C72B7" w:rsidRDefault="00886DC7" w:rsidP="00886DC7">
      <w:pPr>
        <w:spacing w:after="0"/>
        <w:ind w:right="140"/>
        <w:rPr>
          <w:rFonts w:cstheme="minorHAnsi"/>
          <w:color w:val="1F497D"/>
          <w:sz w:val="20"/>
          <w:szCs w:val="20"/>
        </w:rPr>
      </w:pPr>
      <w:r w:rsidRPr="001C72B7">
        <w:rPr>
          <w:rFonts w:cstheme="minorHAnsi"/>
          <w:color w:val="1F497D" w:themeColor="text2"/>
          <w:sz w:val="20"/>
          <w:szCs w:val="20"/>
        </w:rPr>
        <w:t xml:space="preserve">Kevin </w:t>
      </w:r>
      <w:proofErr w:type="spellStart"/>
      <w:r w:rsidRPr="001C72B7">
        <w:rPr>
          <w:rFonts w:cstheme="minorHAnsi"/>
          <w:color w:val="1F497D" w:themeColor="text2"/>
          <w:sz w:val="20"/>
          <w:szCs w:val="20"/>
        </w:rPr>
        <w:t>Gangewere</w:t>
      </w:r>
      <w:proofErr w:type="spellEnd"/>
      <w:r w:rsidRPr="001C72B7">
        <w:rPr>
          <w:rFonts w:cstheme="minorHAnsi"/>
          <w:color w:val="1F497D" w:themeColor="text2"/>
          <w:sz w:val="20"/>
          <w:szCs w:val="20"/>
        </w:rPr>
        <w:t>, Environmental Safety Professionals</w:t>
      </w:r>
    </w:p>
    <w:p w14:paraId="35945F76" w14:textId="77777777" w:rsidR="00886DC7" w:rsidRPr="001C72B7" w:rsidRDefault="00886DC7" w:rsidP="00886DC7">
      <w:pPr>
        <w:spacing w:after="0"/>
        <w:rPr>
          <w:rFonts w:cstheme="minorHAnsi"/>
          <w:sz w:val="20"/>
          <w:szCs w:val="20"/>
        </w:rPr>
      </w:pPr>
      <w:hyperlink r:id="rId17" w:history="1">
        <w:r w:rsidRPr="00045280">
          <w:rPr>
            <w:rStyle w:val="Hyperlink"/>
            <w:rFonts w:cstheme="minorHAnsi"/>
            <w:sz w:val="20"/>
            <w:szCs w:val="20"/>
          </w:rPr>
          <w:t>keving@envsafetypro.com</w:t>
        </w:r>
      </w:hyperlink>
      <w:r w:rsidRPr="001C72B7">
        <w:rPr>
          <w:rFonts w:cstheme="minorHAnsi"/>
          <w:sz w:val="20"/>
          <w:szCs w:val="20"/>
        </w:rPr>
        <w:t xml:space="preserve"> </w:t>
      </w:r>
    </w:p>
    <w:p w14:paraId="181F0B2F" w14:textId="77777777" w:rsidR="00886DC7" w:rsidRPr="001C72B7" w:rsidRDefault="00886DC7" w:rsidP="00886DC7">
      <w:pPr>
        <w:spacing w:after="0"/>
        <w:rPr>
          <w:rFonts w:cstheme="minorHAnsi"/>
          <w:color w:val="1F497D" w:themeColor="text2"/>
          <w:sz w:val="20"/>
          <w:szCs w:val="20"/>
        </w:rPr>
      </w:pPr>
      <w:r>
        <w:rPr>
          <w:rFonts w:cstheme="minorHAnsi"/>
          <w:color w:val="1F497D" w:themeColor="text2"/>
          <w:sz w:val="20"/>
          <w:szCs w:val="20"/>
        </w:rPr>
        <w:t>919.217.</w:t>
      </w:r>
      <w:r w:rsidRPr="001C72B7">
        <w:rPr>
          <w:rFonts w:cstheme="minorHAnsi"/>
          <w:color w:val="1F497D" w:themeColor="text2"/>
          <w:sz w:val="20"/>
          <w:szCs w:val="20"/>
        </w:rPr>
        <w:t>2650</w:t>
      </w:r>
    </w:p>
    <w:p w14:paraId="79FCD154" w14:textId="77777777" w:rsidR="00886DC7" w:rsidRPr="001C72B7" w:rsidRDefault="00886DC7" w:rsidP="00886DC7">
      <w:pPr>
        <w:spacing w:after="0"/>
        <w:ind w:right="140"/>
        <w:rPr>
          <w:rFonts w:cstheme="minorHAnsi"/>
          <w:color w:val="003F65"/>
          <w:sz w:val="20"/>
          <w:szCs w:val="20"/>
        </w:rPr>
      </w:pPr>
    </w:p>
    <w:p w14:paraId="72F779C0" w14:textId="77777777" w:rsidR="00886DC7" w:rsidRPr="001E10B5" w:rsidRDefault="00886DC7" w:rsidP="00886DC7">
      <w:pPr>
        <w:spacing w:after="0"/>
        <w:rPr>
          <w:rFonts w:cstheme="minorHAnsi"/>
          <w:color w:val="000000"/>
          <w:sz w:val="20"/>
          <w:szCs w:val="20"/>
          <w:u w:val="single"/>
        </w:rPr>
      </w:pPr>
      <w:r w:rsidRPr="001E10B5">
        <w:rPr>
          <w:rFonts w:cstheme="minorHAnsi"/>
          <w:sz w:val="20"/>
          <w:szCs w:val="20"/>
          <w:u w:val="single"/>
        </w:rPr>
        <w:t>DECONTAMINATION OR</w:t>
      </w:r>
      <w:r w:rsidRPr="001E10B5">
        <w:rPr>
          <w:rFonts w:cstheme="minorHAnsi"/>
          <w:color w:val="000000"/>
          <w:sz w:val="20"/>
          <w:szCs w:val="20"/>
          <w:u w:val="single"/>
        </w:rPr>
        <w:t xml:space="preserve"> REMEDIATION OF FUME HOODS, BIOSAFETY CABINETS, CLEANROOMS, LABS</w:t>
      </w:r>
    </w:p>
    <w:p w14:paraId="1B06ACDE" w14:textId="77777777" w:rsidR="00886DC7" w:rsidRPr="001C72B7" w:rsidRDefault="00886DC7" w:rsidP="00886DC7">
      <w:pPr>
        <w:spacing w:after="0"/>
        <w:rPr>
          <w:rFonts w:cstheme="minorHAnsi"/>
          <w:color w:val="1F497D" w:themeColor="text2"/>
          <w:sz w:val="20"/>
          <w:szCs w:val="20"/>
        </w:rPr>
      </w:pPr>
      <w:r w:rsidRPr="001C72B7">
        <w:rPr>
          <w:rFonts w:cstheme="minorHAnsi"/>
          <w:color w:val="1F497D" w:themeColor="text2"/>
          <w:sz w:val="20"/>
          <w:szCs w:val="20"/>
        </w:rPr>
        <w:t xml:space="preserve">Paulette Chamberlin, </w:t>
      </w:r>
      <w:r>
        <w:rPr>
          <w:rFonts w:cstheme="minorHAnsi"/>
          <w:color w:val="1F497D" w:themeColor="text2"/>
          <w:sz w:val="20"/>
          <w:szCs w:val="20"/>
        </w:rPr>
        <w:t>Safety Plus</w:t>
      </w:r>
      <w:r w:rsidRPr="001C72B7">
        <w:rPr>
          <w:rFonts w:cstheme="minorHAnsi"/>
          <w:color w:val="1F497D" w:themeColor="text2"/>
          <w:sz w:val="20"/>
          <w:szCs w:val="20"/>
        </w:rPr>
        <w:t xml:space="preserve">                                    </w:t>
      </w:r>
    </w:p>
    <w:p w14:paraId="6A228CB3" w14:textId="77777777" w:rsidR="00886DC7" w:rsidRPr="001C72B7" w:rsidRDefault="00886DC7" w:rsidP="00886DC7">
      <w:pPr>
        <w:spacing w:after="0"/>
        <w:rPr>
          <w:rFonts w:cstheme="minorHAnsi"/>
          <w:color w:val="1F497D" w:themeColor="text2"/>
          <w:sz w:val="20"/>
          <w:szCs w:val="20"/>
        </w:rPr>
      </w:pPr>
      <w:hyperlink r:id="rId18" w:history="1">
        <w:r w:rsidRPr="00016BAC">
          <w:rPr>
            <w:rStyle w:val="Hyperlink"/>
            <w:rFonts w:cstheme="minorHAnsi"/>
            <w:sz w:val="20"/>
            <w:szCs w:val="20"/>
          </w:rPr>
          <w:t>paulette@safetyplusllc.com</w:t>
        </w:r>
      </w:hyperlink>
      <w:r w:rsidRPr="001C72B7">
        <w:rPr>
          <w:rFonts w:cstheme="minorHAnsi"/>
          <w:color w:val="1F497D" w:themeColor="text2"/>
          <w:sz w:val="20"/>
          <w:szCs w:val="20"/>
        </w:rPr>
        <w:t xml:space="preserve"> </w:t>
      </w:r>
    </w:p>
    <w:p w14:paraId="4A7C96E1" w14:textId="77777777" w:rsidR="00886DC7" w:rsidRDefault="00886DC7" w:rsidP="00886DC7">
      <w:pPr>
        <w:spacing w:after="0"/>
        <w:rPr>
          <w:rFonts w:cstheme="minorHAnsi"/>
          <w:color w:val="1F497D" w:themeColor="text2"/>
          <w:sz w:val="20"/>
          <w:szCs w:val="20"/>
        </w:rPr>
      </w:pPr>
      <w:r>
        <w:rPr>
          <w:rFonts w:cstheme="minorHAnsi"/>
          <w:color w:val="1F497D" w:themeColor="text2"/>
          <w:sz w:val="20"/>
          <w:szCs w:val="20"/>
        </w:rPr>
        <w:t>423.822.0487 x108 o</w:t>
      </w:r>
      <w:r w:rsidRPr="001C72B7">
        <w:rPr>
          <w:rFonts w:cstheme="minorHAnsi"/>
          <w:color w:val="1F497D" w:themeColor="text2"/>
          <w:sz w:val="20"/>
          <w:szCs w:val="20"/>
        </w:rPr>
        <w:t xml:space="preserve">r </w:t>
      </w:r>
      <w:r>
        <w:rPr>
          <w:rFonts w:cstheme="minorHAnsi"/>
          <w:color w:val="1F497D" w:themeColor="text2"/>
          <w:sz w:val="20"/>
          <w:szCs w:val="20"/>
        </w:rPr>
        <w:t>877.821.</w:t>
      </w:r>
      <w:r w:rsidRPr="001C72B7">
        <w:rPr>
          <w:rFonts w:cstheme="minorHAnsi"/>
          <w:color w:val="1F497D" w:themeColor="text2"/>
          <w:sz w:val="20"/>
          <w:szCs w:val="20"/>
        </w:rPr>
        <w:t xml:space="preserve">9822 </w:t>
      </w:r>
    </w:p>
    <w:p w14:paraId="28B50623" w14:textId="77777777" w:rsidR="00886DC7" w:rsidRPr="001C72B7" w:rsidRDefault="00886DC7" w:rsidP="00886DC7">
      <w:pPr>
        <w:spacing w:after="0"/>
        <w:rPr>
          <w:rFonts w:cstheme="minorHAnsi"/>
          <w:color w:val="1F497D" w:themeColor="text2"/>
          <w:sz w:val="20"/>
          <w:szCs w:val="20"/>
        </w:rPr>
      </w:pPr>
    </w:p>
    <w:p w14:paraId="43B942BC" w14:textId="77777777" w:rsidR="00886DC7" w:rsidRPr="001C72B7" w:rsidRDefault="00886DC7" w:rsidP="00886DC7">
      <w:pPr>
        <w:spacing w:after="0"/>
        <w:rPr>
          <w:rFonts w:cstheme="minorHAnsi"/>
          <w:color w:val="1F497D" w:themeColor="text2"/>
          <w:sz w:val="20"/>
          <w:szCs w:val="20"/>
        </w:rPr>
      </w:pPr>
      <w:r>
        <w:rPr>
          <w:rFonts w:cstheme="minorHAnsi"/>
          <w:color w:val="1F497D" w:themeColor="text2"/>
          <w:sz w:val="20"/>
          <w:szCs w:val="20"/>
        </w:rPr>
        <w:t>HEPACO</w:t>
      </w:r>
    </w:p>
    <w:p w14:paraId="3541EDDB" w14:textId="77777777" w:rsidR="00886DC7" w:rsidRDefault="00886DC7" w:rsidP="00886DC7">
      <w:pPr>
        <w:spacing w:after="0"/>
        <w:rPr>
          <w:rFonts w:cstheme="minorHAnsi"/>
          <w:color w:val="1F497D" w:themeColor="text2"/>
          <w:sz w:val="20"/>
          <w:szCs w:val="20"/>
        </w:rPr>
      </w:pPr>
      <w:r>
        <w:rPr>
          <w:rFonts w:cstheme="minorHAnsi"/>
          <w:color w:val="1F497D" w:themeColor="text2"/>
          <w:sz w:val="20"/>
          <w:szCs w:val="20"/>
        </w:rPr>
        <w:t xml:space="preserve">Justin </w:t>
      </w:r>
      <w:proofErr w:type="spellStart"/>
      <w:r>
        <w:rPr>
          <w:rFonts w:cstheme="minorHAnsi"/>
          <w:color w:val="1F497D" w:themeColor="text2"/>
          <w:sz w:val="20"/>
          <w:szCs w:val="20"/>
        </w:rPr>
        <w:t>Mcelveen</w:t>
      </w:r>
      <w:proofErr w:type="spellEnd"/>
      <w:r>
        <w:rPr>
          <w:rFonts w:cstheme="minorHAnsi"/>
          <w:color w:val="1F497D" w:themeColor="text2"/>
          <w:sz w:val="20"/>
          <w:szCs w:val="20"/>
        </w:rPr>
        <w:t xml:space="preserve">, </w:t>
      </w:r>
      <w:hyperlink r:id="rId19" w:history="1">
        <w:r w:rsidRPr="002C630E">
          <w:rPr>
            <w:rStyle w:val="Hyperlink"/>
            <w:rFonts w:cstheme="minorHAnsi"/>
            <w:sz w:val="20"/>
            <w:szCs w:val="20"/>
          </w:rPr>
          <w:t>jmcelveen@hepaco.com</w:t>
        </w:r>
      </w:hyperlink>
      <w:r>
        <w:rPr>
          <w:rFonts w:cstheme="minorHAnsi"/>
          <w:color w:val="1F497D" w:themeColor="text2"/>
          <w:sz w:val="20"/>
          <w:szCs w:val="20"/>
        </w:rPr>
        <w:t xml:space="preserve"> </w:t>
      </w:r>
    </w:p>
    <w:p w14:paraId="3D4EAFF1" w14:textId="77777777" w:rsidR="00886DC7" w:rsidRDefault="00886DC7" w:rsidP="00886DC7">
      <w:pPr>
        <w:spacing w:after="0"/>
        <w:rPr>
          <w:rFonts w:cstheme="minorHAnsi"/>
          <w:color w:val="1F497D" w:themeColor="text2"/>
          <w:sz w:val="20"/>
          <w:szCs w:val="20"/>
        </w:rPr>
      </w:pPr>
      <w:r>
        <w:rPr>
          <w:rFonts w:cstheme="minorHAnsi"/>
          <w:color w:val="1F497D" w:themeColor="text2"/>
          <w:sz w:val="20"/>
          <w:szCs w:val="20"/>
        </w:rPr>
        <w:t>770.</w:t>
      </w:r>
      <w:r w:rsidRPr="008C3CCA">
        <w:rPr>
          <w:rFonts w:cstheme="minorHAnsi"/>
          <w:color w:val="1F497D" w:themeColor="text2"/>
          <w:sz w:val="20"/>
          <w:szCs w:val="20"/>
        </w:rPr>
        <w:t>286 3025</w:t>
      </w:r>
    </w:p>
    <w:p w14:paraId="0EC09209" w14:textId="77777777" w:rsidR="00886DC7" w:rsidRPr="001C72B7" w:rsidRDefault="00886DC7" w:rsidP="00886DC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color w:val="1F497D" w:themeColor="text2"/>
          <w:sz w:val="20"/>
          <w:szCs w:val="20"/>
        </w:rPr>
        <w:t xml:space="preserve">Richard Dollar, </w:t>
      </w:r>
      <w:hyperlink r:id="rId20" w:history="1">
        <w:r w:rsidRPr="00045280">
          <w:rPr>
            <w:rStyle w:val="Hyperlink"/>
            <w:rFonts w:cstheme="minorHAnsi"/>
            <w:sz w:val="20"/>
            <w:szCs w:val="20"/>
          </w:rPr>
          <w:t>rdollar@hepaco.com</w:t>
        </w:r>
      </w:hyperlink>
    </w:p>
    <w:p w14:paraId="0CAF22D0" w14:textId="77777777" w:rsidR="00886DC7" w:rsidRDefault="00886DC7" w:rsidP="00886DC7">
      <w:pPr>
        <w:spacing w:after="0"/>
        <w:rPr>
          <w:rFonts w:cstheme="minorHAnsi"/>
          <w:color w:val="1F497D" w:themeColor="text2"/>
          <w:sz w:val="20"/>
          <w:szCs w:val="20"/>
        </w:rPr>
      </w:pPr>
      <w:r w:rsidRPr="001C72B7">
        <w:rPr>
          <w:rFonts w:cstheme="minorHAnsi"/>
          <w:color w:val="1F497D" w:themeColor="text2"/>
          <w:sz w:val="20"/>
          <w:szCs w:val="20"/>
        </w:rPr>
        <w:t>470.277.5250</w:t>
      </w:r>
    </w:p>
    <w:p w14:paraId="35D73A3D" w14:textId="77777777" w:rsidR="00886DC7" w:rsidRPr="001C72B7" w:rsidRDefault="00886DC7" w:rsidP="00886DC7">
      <w:pPr>
        <w:spacing w:after="0"/>
        <w:rPr>
          <w:rFonts w:cstheme="minorHAnsi"/>
          <w:color w:val="000000"/>
          <w:sz w:val="20"/>
          <w:szCs w:val="20"/>
        </w:rPr>
      </w:pPr>
    </w:p>
    <w:p w14:paraId="1CE2043D" w14:textId="77777777" w:rsidR="00886DC7" w:rsidRPr="001C72B7" w:rsidRDefault="00886DC7" w:rsidP="00886DC7">
      <w:pPr>
        <w:spacing w:after="0"/>
        <w:rPr>
          <w:rFonts w:cstheme="minorHAnsi"/>
          <w:color w:val="1F497D" w:themeColor="text2"/>
          <w:sz w:val="20"/>
          <w:szCs w:val="20"/>
        </w:rPr>
      </w:pPr>
      <w:r w:rsidRPr="001C72B7">
        <w:rPr>
          <w:rFonts w:cstheme="minorHAnsi"/>
          <w:color w:val="1F497D" w:themeColor="text2"/>
          <w:sz w:val="20"/>
          <w:szCs w:val="20"/>
        </w:rPr>
        <w:t>Gordon Reynolds, Axis Remedial Science</w:t>
      </w:r>
    </w:p>
    <w:p w14:paraId="25C955FA" w14:textId="77777777" w:rsidR="00886DC7" w:rsidRPr="001C72B7" w:rsidRDefault="00886DC7" w:rsidP="00886DC7">
      <w:pPr>
        <w:spacing w:after="0"/>
        <w:rPr>
          <w:rFonts w:cstheme="minorHAnsi"/>
          <w:sz w:val="20"/>
          <w:szCs w:val="20"/>
        </w:rPr>
      </w:pPr>
      <w:hyperlink r:id="rId21" w:history="1">
        <w:r w:rsidRPr="00045280">
          <w:rPr>
            <w:rStyle w:val="Hyperlink"/>
            <w:rFonts w:cstheme="minorHAnsi"/>
            <w:sz w:val="20"/>
            <w:szCs w:val="20"/>
          </w:rPr>
          <w:t>gordon.reynolds@axisonline.us</w:t>
        </w:r>
      </w:hyperlink>
    </w:p>
    <w:p w14:paraId="37F42C0A" w14:textId="77777777" w:rsidR="00886DC7" w:rsidRDefault="00886DC7" w:rsidP="00886DC7">
      <w:pPr>
        <w:spacing w:after="0"/>
        <w:rPr>
          <w:rFonts w:cstheme="minorHAnsi"/>
          <w:color w:val="1F497D" w:themeColor="text2"/>
          <w:sz w:val="20"/>
          <w:szCs w:val="20"/>
        </w:rPr>
      </w:pPr>
      <w:r>
        <w:rPr>
          <w:rFonts w:cstheme="minorHAnsi"/>
          <w:color w:val="1F497D" w:themeColor="text2"/>
          <w:sz w:val="20"/>
          <w:szCs w:val="20"/>
        </w:rPr>
        <w:t>678.858.</w:t>
      </w:r>
      <w:r w:rsidRPr="001C72B7">
        <w:rPr>
          <w:rFonts w:cstheme="minorHAnsi"/>
          <w:color w:val="1F497D" w:themeColor="text2"/>
          <w:sz w:val="20"/>
          <w:szCs w:val="20"/>
        </w:rPr>
        <w:t>8105</w:t>
      </w:r>
    </w:p>
    <w:p w14:paraId="2D4A5BC4" w14:textId="77777777" w:rsidR="00886DC7" w:rsidRDefault="00886DC7" w:rsidP="00886DC7">
      <w:pPr>
        <w:spacing w:after="0"/>
        <w:rPr>
          <w:rFonts w:cstheme="minorHAnsi"/>
          <w:color w:val="1F497D" w:themeColor="text2"/>
          <w:sz w:val="20"/>
          <w:szCs w:val="20"/>
        </w:rPr>
      </w:pPr>
    </w:p>
    <w:p w14:paraId="18AF49C5" w14:textId="77777777" w:rsidR="00886DC7" w:rsidRPr="001C72B7" w:rsidRDefault="00886DC7" w:rsidP="00886DC7">
      <w:pPr>
        <w:spacing w:after="0"/>
        <w:ind w:right="140"/>
        <w:rPr>
          <w:rFonts w:cstheme="minorHAnsi"/>
          <w:color w:val="003F65"/>
          <w:sz w:val="20"/>
          <w:szCs w:val="20"/>
        </w:rPr>
      </w:pPr>
      <w:r>
        <w:rPr>
          <w:rFonts w:cstheme="minorHAnsi"/>
          <w:color w:val="003F65"/>
          <w:sz w:val="20"/>
          <w:szCs w:val="20"/>
        </w:rPr>
        <w:t>ENV</w:t>
      </w:r>
      <w:r w:rsidRPr="001C72B7">
        <w:rPr>
          <w:rFonts w:cstheme="minorHAnsi"/>
          <w:color w:val="003F65"/>
          <w:sz w:val="20"/>
          <w:szCs w:val="20"/>
        </w:rPr>
        <w:t xml:space="preserve"> Services</w:t>
      </w:r>
    </w:p>
    <w:p w14:paraId="17ADBCB2" w14:textId="77777777" w:rsidR="00886DC7" w:rsidRPr="001C72B7" w:rsidRDefault="00886DC7" w:rsidP="00886DC7">
      <w:pPr>
        <w:pStyle w:val="Heading2"/>
        <w:framePr w:wrap="auto"/>
        <w:jc w:val="center"/>
        <w:textAlignment w:val="baseline"/>
        <w:rPr>
          <w:rFonts w:asciiTheme="minorHAnsi" w:hAnsiTheme="minorHAnsi" w:cstheme="minorHAnsi"/>
          <w:color w:val="050505"/>
          <w:sz w:val="20"/>
          <w:szCs w:val="20"/>
        </w:rPr>
      </w:pPr>
      <w:r w:rsidRPr="001C72B7">
        <w:rPr>
          <w:rStyle w:val="color11"/>
          <w:rFonts w:asciiTheme="minorHAnsi" w:hAnsiTheme="minorHAnsi" w:cstheme="minorHAnsi"/>
          <w:color w:val="FFFFFF"/>
          <w:sz w:val="20"/>
          <w:szCs w:val="20"/>
          <w:bdr w:val="none" w:sz="0" w:space="0" w:color="auto" w:frame="1"/>
        </w:rPr>
        <w:t>800.394.3368</w:t>
      </w:r>
    </w:p>
    <w:p w14:paraId="7F2CBFFE" w14:textId="77777777" w:rsidR="00886DC7" w:rsidRDefault="00886DC7" w:rsidP="00886DC7">
      <w:pPr>
        <w:spacing w:after="0"/>
        <w:ind w:right="140"/>
        <w:rPr>
          <w:rFonts w:cstheme="minorHAnsi"/>
          <w:color w:val="1F497D"/>
          <w:sz w:val="20"/>
          <w:szCs w:val="20"/>
        </w:rPr>
      </w:pPr>
      <w:hyperlink r:id="rId22" w:history="1">
        <w:r w:rsidRPr="00045280">
          <w:rPr>
            <w:rStyle w:val="Hyperlink"/>
            <w:rFonts w:cstheme="minorHAnsi"/>
            <w:sz w:val="20"/>
            <w:szCs w:val="20"/>
          </w:rPr>
          <w:t>www.envservices.com</w:t>
        </w:r>
      </w:hyperlink>
    </w:p>
    <w:p w14:paraId="72CE707A" w14:textId="77777777" w:rsidR="00886DC7" w:rsidRPr="00E765B6" w:rsidRDefault="00886DC7" w:rsidP="00886DC7">
      <w:pPr>
        <w:spacing w:after="0"/>
        <w:ind w:right="140"/>
        <w:rPr>
          <w:rFonts w:cstheme="minorHAnsi"/>
          <w:color w:val="003F65"/>
          <w:sz w:val="20"/>
          <w:szCs w:val="20"/>
        </w:rPr>
      </w:pPr>
      <w:r w:rsidRPr="001C72B7">
        <w:rPr>
          <w:rFonts w:cstheme="minorHAnsi"/>
          <w:color w:val="003F65"/>
          <w:sz w:val="20"/>
          <w:szCs w:val="20"/>
        </w:rPr>
        <w:t>800.394.3368</w:t>
      </w:r>
    </w:p>
    <w:p w14:paraId="74BDE63D" w14:textId="77777777" w:rsidR="00886DC7" w:rsidRDefault="00886DC7" w:rsidP="00886DC7">
      <w:pPr>
        <w:spacing w:after="0"/>
        <w:rPr>
          <w:rFonts w:cstheme="minorHAnsi"/>
          <w:color w:val="1F497D" w:themeColor="text2"/>
          <w:sz w:val="20"/>
          <w:szCs w:val="20"/>
        </w:rPr>
      </w:pPr>
    </w:p>
    <w:p w14:paraId="34369DFC" w14:textId="77777777" w:rsidR="00886DC7" w:rsidRPr="0054108A" w:rsidRDefault="00886DC7" w:rsidP="00886DC7">
      <w:pPr>
        <w:spacing w:after="0"/>
        <w:rPr>
          <w:rFonts w:cstheme="minorHAnsi"/>
          <w:color w:val="1F497D" w:themeColor="text2"/>
          <w:sz w:val="20"/>
          <w:szCs w:val="20"/>
          <w:u w:val="single"/>
        </w:rPr>
      </w:pPr>
      <w:r w:rsidRPr="001E10B5">
        <w:rPr>
          <w:rFonts w:cstheme="minorHAnsi"/>
          <w:sz w:val="20"/>
          <w:szCs w:val="20"/>
          <w:u w:val="single"/>
        </w:rPr>
        <w:t>FIRE DOOR INSPECTION &amp; LABELING</w:t>
      </w:r>
    </w:p>
    <w:p w14:paraId="2E578EB6" w14:textId="77777777" w:rsidR="00886DC7" w:rsidRPr="00286DD2" w:rsidRDefault="00886DC7" w:rsidP="00886DC7">
      <w:pPr>
        <w:spacing w:after="0"/>
        <w:rPr>
          <w:rFonts w:cstheme="minorHAnsi"/>
          <w:color w:val="1F497D" w:themeColor="text2"/>
          <w:sz w:val="20"/>
          <w:szCs w:val="20"/>
        </w:rPr>
      </w:pPr>
      <w:r>
        <w:rPr>
          <w:rFonts w:cstheme="minorHAnsi"/>
          <w:color w:val="1F497D" w:themeColor="text2"/>
          <w:sz w:val="20"/>
          <w:szCs w:val="20"/>
        </w:rPr>
        <w:t xml:space="preserve">Vickie Evans, </w:t>
      </w:r>
      <w:r w:rsidRPr="00286DD2">
        <w:rPr>
          <w:rFonts w:cstheme="minorHAnsi"/>
          <w:color w:val="1F497D" w:themeColor="text2"/>
          <w:sz w:val="20"/>
          <w:szCs w:val="20"/>
        </w:rPr>
        <w:t>Victory Fire Door Inspections</w:t>
      </w:r>
    </w:p>
    <w:p w14:paraId="700A9E80" w14:textId="77777777" w:rsidR="00886DC7" w:rsidRDefault="00886DC7" w:rsidP="00886DC7">
      <w:pPr>
        <w:spacing w:after="0"/>
        <w:rPr>
          <w:rFonts w:cstheme="minorHAnsi"/>
          <w:color w:val="1F497D" w:themeColor="text2"/>
          <w:sz w:val="20"/>
          <w:szCs w:val="20"/>
        </w:rPr>
      </w:pPr>
      <w:hyperlink r:id="rId23" w:history="1">
        <w:r w:rsidRPr="005A71A7">
          <w:rPr>
            <w:rStyle w:val="Hyperlink"/>
            <w:rFonts w:cstheme="minorHAnsi"/>
            <w:sz w:val="20"/>
            <w:szCs w:val="20"/>
          </w:rPr>
          <w:t>vickie@victoryfdi.com</w:t>
        </w:r>
      </w:hyperlink>
      <w:r>
        <w:rPr>
          <w:rFonts w:cstheme="minorHAnsi"/>
          <w:color w:val="1F497D" w:themeColor="text2"/>
          <w:sz w:val="20"/>
          <w:szCs w:val="20"/>
        </w:rPr>
        <w:t xml:space="preserve"> </w:t>
      </w:r>
      <w:bookmarkStart w:id="1" w:name="_GoBack"/>
      <w:bookmarkEnd w:id="1"/>
    </w:p>
    <w:p w14:paraId="626F9227" w14:textId="77777777" w:rsidR="00886DC7" w:rsidRDefault="00886DC7" w:rsidP="00886DC7">
      <w:pPr>
        <w:spacing w:after="0"/>
        <w:rPr>
          <w:rFonts w:cstheme="minorHAnsi"/>
          <w:color w:val="1F497D" w:themeColor="text2"/>
          <w:sz w:val="20"/>
          <w:szCs w:val="20"/>
        </w:rPr>
      </w:pPr>
      <w:r>
        <w:rPr>
          <w:rFonts w:cstheme="minorHAnsi"/>
          <w:color w:val="1F497D" w:themeColor="text2"/>
          <w:sz w:val="20"/>
          <w:szCs w:val="20"/>
        </w:rPr>
        <w:t xml:space="preserve">770-507-5357, </w:t>
      </w:r>
      <w:r w:rsidRPr="00286DD2">
        <w:rPr>
          <w:rFonts w:cstheme="minorHAnsi"/>
          <w:color w:val="1F497D" w:themeColor="text2"/>
          <w:sz w:val="20"/>
          <w:szCs w:val="20"/>
        </w:rPr>
        <w:t>678-576-8783</w:t>
      </w:r>
    </w:p>
    <w:p w14:paraId="6D46D388" w14:textId="77777777" w:rsidR="00886DC7" w:rsidRDefault="00886DC7" w:rsidP="00886DC7">
      <w:pPr>
        <w:spacing w:after="0"/>
        <w:rPr>
          <w:rFonts w:cstheme="minorHAnsi"/>
          <w:color w:val="1F497D" w:themeColor="text2"/>
          <w:sz w:val="20"/>
          <w:szCs w:val="20"/>
        </w:rPr>
      </w:pPr>
    </w:p>
    <w:p w14:paraId="512E01CA" w14:textId="77777777" w:rsidR="00886DC7" w:rsidRPr="001E10B5" w:rsidRDefault="00886DC7" w:rsidP="00886DC7">
      <w:pPr>
        <w:spacing w:after="0"/>
        <w:rPr>
          <w:rFonts w:cstheme="minorHAnsi"/>
          <w:color w:val="1F497D" w:themeColor="text2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WATER PURIFICATION / DI point of use</w:t>
      </w:r>
    </w:p>
    <w:p w14:paraId="6D07861C" w14:textId="77777777" w:rsidR="00886DC7" w:rsidRPr="0057284A" w:rsidRDefault="00886DC7" w:rsidP="00886DC7">
      <w:pPr>
        <w:spacing w:after="0"/>
        <w:rPr>
          <w:rFonts w:cstheme="minorHAnsi"/>
          <w:color w:val="1F497D" w:themeColor="text2"/>
          <w:sz w:val="20"/>
          <w:szCs w:val="20"/>
        </w:rPr>
      </w:pPr>
      <w:r>
        <w:rPr>
          <w:rFonts w:cstheme="minorHAnsi"/>
          <w:color w:val="1F497D" w:themeColor="text2"/>
          <w:sz w:val="20"/>
          <w:szCs w:val="20"/>
        </w:rPr>
        <w:t xml:space="preserve">Stewart Ford, </w:t>
      </w:r>
      <w:proofErr w:type="spellStart"/>
      <w:r w:rsidRPr="0057284A">
        <w:rPr>
          <w:rFonts w:cstheme="minorHAnsi"/>
          <w:color w:val="1F497D" w:themeColor="text2"/>
          <w:sz w:val="20"/>
          <w:szCs w:val="20"/>
        </w:rPr>
        <w:t>MilliporeSigma</w:t>
      </w:r>
      <w:proofErr w:type="spellEnd"/>
      <w:r w:rsidRPr="0057284A">
        <w:rPr>
          <w:rFonts w:cstheme="minorHAnsi"/>
          <w:color w:val="1F497D" w:themeColor="text2"/>
          <w:sz w:val="20"/>
          <w:szCs w:val="20"/>
        </w:rPr>
        <w:t xml:space="preserve"> </w:t>
      </w:r>
    </w:p>
    <w:p w14:paraId="54B0D74F" w14:textId="77777777" w:rsidR="00886DC7" w:rsidRDefault="00886DC7" w:rsidP="00886DC7">
      <w:pPr>
        <w:spacing w:after="0"/>
        <w:rPr>
          <w:rFonts w:cstheme="minorHAnsi"/>
          <w:color w:val="1F497D" w:themeColor="text2"/>
          <w:sz w:val="20"/>
          <w:szCs w:val="20"/>
        </w:rPr>
      </w:pPr>
      <w:hyperlink r:id="rId24" w:history="1">
        <w:r w:rsidRPr="00E14785">
          <w:rPr>
            <w:rStyle w:val="Hyperlink"/>
            <w:rFonts w:cstheme="minorHAnsi"/>
            <w:sz w:val="20"/>
            <w:szCs w:val="20"/>
          </w:rPr>
          <w:t>stewart.ford@milliporesigma.com</w:t>
        </w:r>
      </w:hyperlink>
    </w:p>
    <w:p w14:paraId="1F40C459" w14:textId="77777777" w:rsidR="00886DC7" w:rsidRDefault="00886DC7" w:rsidP="00886DC7">
      <w:pPr>
        <w:spacing w:after="0"/>
        <w:rPr>
          <w:rFonts w:cstheme="minorHAnsi"/>
          <w:color w:val="1F497D" w:themeColor="text2"/>
          <w:sz w:val="20"/>
          <w:szCs w:val="20"/>
        </w:rPr>
      </w:pPr>
      <w:r w:rsidRPr="0057284A">
        <w:rPr>
          <w:rFonts w:cstheme="minorHAnsi"/>
          <w:color w:val="1F497D" w:themeColor="text2"/>
          <w:sz w:val="20"/>
          <w:szCs w:val="20"/>
        </w:rPr>
        <w:t>404-550-1113</w:t>
      </w:r>
    </w:p>
    <w:p w14:paraId="12B94B39" w14:textId="77777777" w:rsidR="00886DC7" w:rsidRDefault="00886DC7" w:rsidP="00886DC7">
      <w:pPr>
        <w:spacing w:after="0"/>
        <w:rPr>
          <w:rFonts w:cstheme="minorHAnsi"/>
          <w:color w:val="1F497D" w:themeColor="text2"/>
          <w:sz w:val="20"/>
          <w:szCs w:val="20"/>
        </w:rPr>
      </w:pPr>
    </w:p>
    <w:p w14:paraId="698788B8" w14:textId="77777777" w:rsidR="00886DC7" w:rsidRPr="001E10B5" w:rsidRDefault="00886DC7" w:rsidP="00886DC7">
      <w:pPr>
        <w:spacing w:after="0"/>
        <w:rPr>
          <w:rFonts w:cstheme="minorHAnsi"/>
          <w:color w:val="1F497D" w:themeColor="text2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VACUUM PUMP point of use</w:t>
      </w:r>
    </w:p>
    <w:p w14:paraId="0F94F1D5" w14:textId="77777777" w:rsidR="00886DC7" w:rsidRDefault="00886DC7" w:rsidP="00886DC7">
      <w:pPr>
        <w:spacing w:after="0"/>
        <w:rPr>
          <w:rFonts w:cstheme="minorHAnsi"/>
          <w:color w:val="1F497D" w:themeColor="text2"/>
          <w:sz w:val="20"/>
          <w:szCs w:val="20"/>
        </w:rPr>
      </w:pPr>
      <w:r>
        <w:rPr>
          <w:rFonts w:cstheme="minorHAnsi"/>
          <w:color w:val="1F497D" w:themeColor="text2"/>
          <w:sz w:val="20"/>
          <w:szCs w:val="20"/>
        </w:rPr>
        <w:t xml:space="preserve">Brian Dunphy, </w:t>
      </w:r>
      <w:proofErr w:type="spellStart"/>
      <w:r>
        <w:rPr>
          <w:rFonts w:cstheme="minorHAnsi"/>
          <w:color w:val="1F497D" w:themeColor="text2"/>
          <w:sz w:val="20"/>
          <w:szCs w:val="20"/>
        </w:rPr>
        <w:t>Brandtech</w:t>
      </w:r>
      <w:proofErr w:type="spellEnd"/>
      <w:r>
        <w:rPr>
          <w:rFonts w:cstheme="minorHAnsi"/>
          <w:color w:val="1F497D" w:themeColor="text2"/>
          <w:sz w:val="20"/>
          <w:szCs w:val="20"/>
        </w:rPr>
        <w:t xml:space="preserve"> </w:t>
      </w:r>
    </w:p>
    <w:p w14:paraId="600E3CF0" w14:textId="77777777" w:rsidR="00886DC7" w:rsidRPr="004A372E" w:rsidRDefault="00886DC7" w:rsidP="00886DC7">
      <w:pPr>
        <w:spacing w:after="0"/>
        <w:rPr>
          <w:rFonts w:cstheme="minorHAnsi"/>
          <w:color w:val="1F497D" w:themeColor="text2"/>
          <w:sz w:val="20"/>
          <w:szCs w:val="20"/>
        </w:rPr>
      </w:pPr>
      <w:proofErr w:type="spellStart"/>
      <w:r w:rsidRPr="008C3CCA">
        <w:rPr>
          <w:rFonts w:cstheme="minorHAnsi"/>
          <w:color w:val="1F497D" w:themeColor="text2"/>
          <w:sz w:val="20"/>
          <w:szCs w:val="20"/>
        </w:rPr>
        <w:t>Vacuubrand</w:t>
      </w:r>
      <w:proofErr w:type="spellEnd"/>
      <w:r>
        <w:rPr>
          <w:rFonts w:cstheme="minorHAnsi"/>
          <w:color w:val="1F497D" w:themeColor="text2"/>
          <w:sz w:val="20"/>
          <w:szCs w:val="20"/>
        </w:rPr>
        <w:t xml:space="preserve"> pumps</w:t>
      </w:r>
    </w:p>
    <w:p w14:paraId="1D44A4BF" w14:textId="77777777" w:rsidR="00886DC7" w:rsidRDefault="00886DC7" w:rsidP="00886DC7">
      <w:pPr>
        <w:spacing w:after="0"/>
        <w:rPr>
          <w:color w:val="1F497D" w:themeColor="text2"/>
          <w:sz w:val="20"/>
          <w:szCs w:val="20"/>
        </w:rPr>
      </w:pPr>
      <w:hyperlink r:id="rId25" w:history="1">
        <w:r w:rsidRPr="004D77ED">
          <w:rPr>
            <w:rStyle w:val="Hyperlink"/>
            <w:sz w:val="20"/>
            <w:szCs w:val="20"/>
          </w:rPr>
          <w:t>BDunphy@brandtech.com</w:t>
        </w:r>
      </w:hyperlink>
    </w:p>
    <w:p w14:paraId="6D70F9E4" w14:textId="77777777" w:rsidR="00886DC7" w:rsidRDefault="00886DC7" w:rsidP="00886DC7">
      <w:pPr>
        <w:spacing w:after="0"/>
        <w:rPr>
          <w:color w:val="1F497D" w:themeColor="text2"/>
          <w:sz w:val="20"/>
          <w:szCs w:val="20"/>
        </w:rPr>
      </w:pPr>
      <w:r w:rsidRPr="0FEC07A7">
        <w:rPr>
          <w:color w:val="1F497D" w:themeColor="text2"/>
          <w:sz w:val="20"/>
          <w:szCs w:val="20"/>
        </w:rPr>
        <w:t>919-441-9335</w:t>
      </w:r>
    </w:p>
    <w:p w14:paraId="222F9D1C" w14:textId="77777777" w:rsidR="00886DC7" w:rsidRDefault="00886DC7" w:rsidP="00886DC7">
      <w:pPr>
        <w:spacing w:after="0"/>
        <w:rPr>
          <w:rFonts w:cstheme="minorHAnsi"/>
          <w:color w:val="1F497D" w:themeColor="text2"/>
          <w:sz w:val="20"/>
          <w:szCs w:val="20"/>
        </w:rPr>
      </w:pPr>
    </w:p>
    <w:p w14:paraId="1EF8CED9" w14:textId="4CA4DCAB" w:rsidR="009C38E7" w:rsidRPr="009C38E7" w:rsidRDefault="009C38E7" w:rsidP="00886DC7">
      <w:pPr>
        <w:widowControl/>
        <w:spacing w:after="0" w:line="240" w:lineRule="auto"/>
        <w:rPr>
          <w:rFonts w:eastAsia="Times New Roman" w:cs="Arial"/>
        </w:rPr>
      </w:pPr>
    </w:p>
    <w:sectPr w:rsidR="009C38E7" w:rsidRPr="009C38E7" w:rsidSect="00886DC7">
      <w:headerReference w:type="default" r:id="rId26"/>
      <w:type w:val="continuous"/>
      <w:pgSz w:w="12240" w:h="15840"/>
      <w:pgMar w:top="460" w:right="560" w:bottom="280" w:left="86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CCF20" w14:textId="77777777" w:rsidR="00D57D30" w:rsidRDefault="00D57D30" w:rsidP="009838C6">
      <w:pPr>
        <w:spacing w:after="0" w:line="240" w:lineRule="auto"/>
      </w:pPr>
      <w:r>
        <w:separator/>
      </w:r>
    </w:p>
  </w:endnote>
  <w:endnote w:type="continuationSeparator" w:id="0">
    <w:p w14:paraId="3F613FF4" w14:textId="77777777" w:rsidR="00D57D30" w:rsidRDefault="00D57D30" w:rsidP="00983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ew Century Schlbk">
    <w:altName w:val="Century School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 Next Slab Pro">
    <w:altName w:val="Cambria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F1180" w14:textId="77777777" w:rsidR="00D57D30" w:rsidRDefault="00D57D30" w:rsidP="009838C6">
      <w:pPr>
        <w:spacing w:after="0" w:line="240" w:lineRule="auto"/>
      </w:pPr>
      <w:r>
        <w:separator/>
      </w:r>
    </w:p>
  </w:footnote>
  <w:footnote w:type="continuationSeparator" w:id="0">
    <w:p w14:paraId="30F60386" w14:textId="77777777" w:rsidR="00D57D30" w:rsidRDefault="00D57D30" w:rsidP="00983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CC063" w14:textId="22510A6D" w:rsidR="009838C6" w:rsidRDefault="002B294D" w:rsidP="009838C6">
    <w:pPr>
      <w:spacing w:before="100" w:after="0" w:line="240" w:lineRule="auto"/>
      <w:ind w:left="100" w:right="-20"/>
      <w:rPr>
        <w:rFonts w:ascii="Times New Roman" w:eastAsia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AACE1BD" wp14:editId="05AB882D">
              <wp:simplePos x="0" y="0"/>
              <wp:positionH relativeFrom="margin">
                <wp:align>right</wp:align>
              </wp:positionH>
              <wp:positionV relativeFrom="paragraph">
                <wp:posOffset>38100</wp:posOffset>
              </wp:positionV>
              <wp:extent cx="3632835" cy="572135"/>
              <wp:effectExtent l="0" t="0" r="5715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2835" cy="572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81C7F4" w14:textId="0E05C605" w:rsidR="009838C6" w:rsidRPr="00DA2B5E" w:rsidRDefault="00F95BBE" w:rsidP="009838C6">
                          <w:pPr>
                            <w:tabs>
                              <w:tab w:val="left" w:pos="4800"/>
                            </w:tabs>
                            <w:spacing w:after="0" w:line="240" w:lineRule="auto"/>
                            <w:ind w:left="2144" w:right="-61"/>
                            <w:jc w:val="right"/>
                            <w:rPr>
                              <w:rFonts w:ascii="Din Next Slab Pro" w:eastAsia="Palatino Linotype" w:hAnsi="Din Next Slab Pro" w:cs="Palatino Linotype"/>
                              <w:sz w:val="14"/>
                              <w:szCs w:val="14"/>
                            </w:rPr>
                          </w:pPr>
                          <w:r w:rsidRPr="00DA2B5E">
                            <w:rPr>
                              <w:rFonts w:ascii="Din Next Slab Pro" w:eastAsia="Palatino Linotype" w:hAnsi="Din Next Slab Pro" w:cs="Palatino Linotype"/>
                              <w:b/>
                              <w:bCs/>
                              <w:color w:val="002A54"/>
                              <w:w w:val="92"/>
                              <w:sz w:val="18"/>
                              <w:szCs w:val="18"/>
                            </w:rPr>
                            <w:t>Infrastructure and Sustainability</w:t>
                          </w:r>
                        </w:p>
                        <w:p w14:paraId="3DE0E19D" w14:textId="77777777" w:rsidR="009838C6" w:rsidRPr="00DA2B5E" w:rsidRDefault="009838C6" w:rsidP="009838C6">
                          <w:pPr>
                            <w:spacing w:after="0" w:line="220" w:lineRule="exact"/>
                            <w:ind w:left="604" w:right="-20"/>
                            <w:jc w:val="right"/>
                            <w:rPr>
                              <w:rFonts w:ascii="Din Next Slab Pro" w:eastAsia="Palatino Linotype" w:hAnsi="Din Next Slab Pro" w:cs="Palatino Linotype"/>
                              <w:sz w:val="18"/>
                              <w:szCs w:val="18"/>
                            </w:rPr>
                          </w:pPr>
                          <w:r w:rsidRPr="00DA2B5E">
                            <w:rPr>
                              <w:rFonts w:ascii="Din Next Slab Pro" w:eastAsia="Palatino Linotype" w:hAnsi="Din Next Slab Pro" w:cs="Palatino Linotype"/>
                              <w:color w:val="002A54"/>
                              <w:position w:val="1"/>
                              <w:sz w:val="18"/>
                              <w:szCs w:val="18"/>
                            </w:rPr>
                            <w:t>151 Sixth St</w:t>
                          </w:r>
                          <w:r w:rsidRPr="00DA2B5E">
                            <w:rPr>
                              <w:rFonts w:ascii="Din Next Slab Pro" w:eastAsia="Palatino Linotype" w:hAnsi="Din Next Slab Pro" w:cs="Palatino Linotype"/>
                              <w:color w:val="002A54"/>
                              <w:spacing w:val="-3"/>
                              <w:position w:val="1"/>
                              <w:sz w:val="18"/>
                              <w:szCs w:val="18"/>
                            </w:rPr>
                            <w:t>r</w:t>
                          </w:r>
                          <w:r w:rsidRPr="00DA2B5E">
                            <w:rPr>
                              <w:rFonts w:ascii="Din Next Slab Pro" w:eastAsia="Palatino Linotype" w:hAnsi="Din Next Slab Pro" w:cs="Palatino Linotype"/>
                              <w:color w:val="002A54"/>
                              <w:position w:val="1"/>
                              <w:sz w:val="18"/>
                              <w:szCs w:val="18"/>
                            </w:rPr>
                            <w:t>eet, NW</w:t>
                          </w:r>
                        </w:p>
                        <w:p w14:paraId="773C152E" w14:textId="77777777" w:rsidR="009838C6" w:rsidRDefault="009838C6" w:rsidP="009838C6">
                          <w:pPr>
                            <w:spacing w:after="0" w:line="220" w:lineRule="exact"/>
                            <w:ind w:right="-20"/>
                            <w:jc w:val="right"/>
                            <w:rPr>
                              <w:rFonts w:ascii="Palatino Linotype" w:eastAsia="Palatino Linotype" w:hAnsi="Palatino Linotype" w:cs="Palatino Linotype"/>
                              <w:sz w:val="18"/>
                              <w:szCs w:val="18"/>
                            </w:rPr>
                          </w:pPr>
                          <w:r w:rsidRPr="00DA2B5E">
                            <w:rPr>
                              <w:rFonts w:ascii="Din Next Slab Pro" w:eastAsia="Palatino Linotype" w:hAnsi="Din Next Slab Pro" w:cs="Palatino Linotype"/>
                              <w:color w:val="002A54"/>
                              <w:position w:val="1"/>
                              <w:sz w:val="18"/>
                              <w:szCs w:val="18"/>
                            </w:rPr>
                            <w:t>Atlanta, Geo</w:t>
                          </w:r>
                          <w:r w:rsidRPr="00DA2B5E">
                            <w:rPr>
                              <w:rFonts w:ascii="Din Next Slab Pro" w:eastAsia="Palatino Linotype" w:hAnsi="Din Next Slab Pro" w:cs="Palatino Linotype"/>
                              <w:color w:val="002A54"/>
                              <w:spacing w:val="-3"/>
                              <w:position w:val="1"/>
                              <w:sz w:val="18"/>
                              <w:szCs w:val="18"/>
                            </w:rPr>
                            <w:t>r</w:t>
                          </w:r>
                          <w:r w:rsidRPr="00DA2B5E">
                            <w:rPr>
                              <w:rFonts w:ascii="Din Next Slab Pro" w:eastAsia="Palatino Linotype" w:hAnsi="Din Next Slab Pro" w:cs="Palatino Linotype"/>
                              <w:color w:val="002A54"/>
                              <w:position w:val="1"/>
                              <w:sz w:val="18"/>
                              <w:szCs w:val="18"/>
                            </w:rPr>
                            <w:t>gia 30332</w:t>
                          </w:r>
                          <w:r w:rsidRPr="00DA2B5E">
                            <w:rPr>
                              <w:rFonts w:ascii="Din Next Slab Pro" w:eastAsia="Palatino Linotype" w:hAnsi="Din Next Slab Pro" w:cs="Palatino Linotype"/>
                              <w:color w:val="002A54"/>
                              <w:spacing w:val="7"/>
                              <w:position w:val="1"/>
                              <w:sz w:val="18"/>
                              <w:szCs w:val="18"/>
                            </w:rPr>
                            <w:t>-</w:t>
                          </w:r>
                          <w:r w:rsidRPr="00DA2B5E">
                            <w:rPr>
                              <w:rFonts w:ascii="Din Next Slab Pro" w:eastAsia="Palatino Linotype" w:hAnsi="Din Next Slab Pro" w:cs="Palatino Linotype"/>
                              <w:color w:val="002A54"/>
                              <w:position w:val="1"/>
                              <w:sz w:val="18"/>
                              <w:szCs w:val="18"/>
                            </w:rPr>
                            <w:t>0350</w:t>
                          </w:r>
                        </w:p>
                        <w:p w14:paraId="6ED272D9" w14:textId="494ED658" w:rsidR="009838C6" w:rsidRDefault="009838C6" w:rsidP="009838C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ACE1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34.85pt;margin-top:3pt;width:286.05pt;height:45.0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" stroked="f">
              <v:textbox>
                <w:txbxContent>
                  <w:p w14:paraId="7081C7F4" w14:textId="0E05C605" w:rsidR="009838C6" w:rsidRPr="00DA2B5E" w:rsidRDefault="00F95BBE" w:rsidP="009838C6">
                    <w:pPr>
                      <w:tabs>
                        <w:tab w:val="left" w:pos="4800"/>
                      </w:tabs>
                      <w:spacing w:after="0" w:line="240" w:lineRule="auto"/>
                      <w:ind w:left="2144" w:right="-61"/>
                      <w:jc w:val="right"/>
                      <w:rPr>
                        <w:rFonts w:ascii="Din Next Slab Pro" w:eastAsia="Palatino Linotype" w:hAnsi="Din Next Slab Pro" w:cs="Palatino Linotype"/>
                        <w:sz w:val="14"/>
                        <w:szCs w:val="14"/>
                      </w:rPr>
                    </w:pPr>
                    <w:r w:rsidRPr="00DA2B5E">
                      <w:rPr>
                        <w:rFonts w:ascii="Din Next Slab Pro" w:eastAsia="Palatino Linotype" w:hAnsi="Din Next Slab Pro" w:cs="Palatino Linotype"/>
                        <w:b/>
                        <w:bCs/>
                        <w:color w:val="002A54"/>
                        <w:w w:val="92"/>
                        <w:sz w:val="18"/>
                        <w:szCs w:val="18"/>
                      </w:rPr>
                      <w:t>Infrastructure and Sustainability</w:t>
                    </w:r>
                  </w:p>
                  <w:p w14:paraId="3DE0E19D" w14:textId="77777777" w:rsidR="009838C6" w:rsidRPr="00DA2B5E" w:rsidRDefault="009838C6" w:rsidP="009838C6">
                    <w:pPr>
                      <w:spacing w:after="0" w:line="220" w:lineRule="exact"/>
                      <w:ind w:left="604" w:right="-20"/>
                      <w:jc w:val="right"/>
                      <w:rPr>
                        <w:rFonts w:ascii="Din Next Slab Pro" w:eastAsia="Palatino Linotype" w:hAnsi="Din Next Slab Pro" w:cs="Palatino Linotype"/>
                        <w:sz w:val="18"/>
                        <w:szCs w:val="18"/>
                      </w:rPr>
                    </w:pPr>
                    <w:r w:rsidRPr="00DA2B5E">
                      <w:rPr>
                        <w:rFonts w:ascii="Din Next Slab Pro" w:eastAsia="Palatino Linotype" w:hAnsi="Din Next Slab Pro" w:cs="Palatino Linotype"/>
                        <w:color w:val="002A54"/>
                        <w:position w:val="1"/>
                        <w:sz w:val="18"/>
                        <w:szCs w:val="18"/>
                      </w:rPr>
                      <w:t>151 Sixth St</w:t>
                    </w:r>
                    <w:r w:rsidRPr="00DA2B5E">
                      <w:rPr>
                        <w:rFonts w:ascii="Din Next Slab Pro" w:eastAsia="Palatino Linotype" w:hAnsi="Din Next Slab Pro" w:cs="Palatino Linotype"/>
                        <w:color w:val="002A54"/>
                        <w:spacing w:val="-3"/>
                        <w:position w:val="1"/>
                        <w:sz w:val="18"/>
                        <w:szCs w:val="18"/>
                      </w:rPr>
                      <w:t>r</w:t>
                    </w:r>
                    <w:r w:rsidRPr="00DA2B5E">
                      <w:rPr>
                        <w:rFonts w:ascii="Din Next Slab Pro" w:eastAsia="Palatino Linotype" w:hAnsi="Din Next Slab Pro" w:cs="Palatino Linotype"/>
                        <w:color w:val="002A54"/>
                        <w:position w:val="1"/>
                        <w:sz w:val="18"/>
                        <w:szCs w:val="18"/>
                      </w:rPr>
                      <w:t>eet, NW</w:t>
                    </w:r>
                  </w:p>
                  <w:p w14:paraId="773C152E" w14:textId="77777777" w:rsidR="009838C6" w:rsidRDefault="009838C6" w:rsidP="009838C6">
                    <w:pPr>
                      <w:spacing w:after="0" w:line="220" w:lineRule="exact"/>
                      <w:ind w:right="-20"/>
                      <w:jc w:val="right"/>
                      <w:rPr>
                        <w:rFonts w:ascii="Palatino Linotype" w:eastAsia="Palatino Linotype" w:hAnsi="Palatino Linotype" w:cs="Palatino Linotype"/>
                        <w:sz w:val="18"/>
                        <w:szCs w:val="18"/>
                      </w:rPr>
                    </w:pPr>
                    <w:r w:rsidRPr="00DA2B5E">
                      <w:rPr>
                        <w:rFonts w:ascii="Din Next Slab Pro" w:eastAsia="Palatino Linotype" w:hAnsi="Din Next Slab Pro" w:cs="Palatino Linotype"/>
                        <w:color w:val="002A54"/>
                        <w:position w:val="1"/>
                        <w:sz w:val="18"/>
                        <w:szCs w:val="18"/>
                      </w:rPr>
                      <w:t>Atlanta, Geo</w:t>
                    </w:r>
                    <w:r w:rsidRPr="00DA2B5E">
                      <w:rPr>
                        <w:rFonts w:ascii="Din Next Slab Pro" w:eastAsia="Palatino Linotype" w:hAnsi="Din Next Slab Pro" w:cs="Palatino Linotype"/>
                        <w:color w:val="002A54"/>
                        <w:spacing w:val="-3"/>
                        <w:position w:val="1"/>
                        <w:sz w:val="18"/>
                        <w:szCs w:val="18"/>
                      </w:rPr>
                      <w:t>r</w:t>
                    </w:r>
                    <w:r w:rsidRPr="00DA2B5E">
                      <w:rPr>
                        <w:rFonts w:ascii="Din Next Slab Pro" w:eastAsia="Palatino Linotype" w:hAnsi="Din Next Slab Pro" w:cs="Palatino Linotype"/>
                        <w:color w:val="002A54"/>
                        <w:position w:val="1"/>
                        <w:sz w:val="18"/>
                        <w:szCs w:val="18"/>
                      </w:rPr>
                      <w:t>gia 30332</w:t>
                    </w:r>
                    <w:r w:rsidRPr="00DA2B5E">
                      <w:rPr>
                        <w:rFonts w:ascii="Din Next Slab Pro" w:eastAsia="Palatino Linotype" w:hAnsi="Din Next Slab Pro" w:cs="Palatino Linotype"/>
                        <w:color w:val="002A54"/>
                        <w:spacing w:val="7"/>
                        <w:position w:val="1"/>
                        <w:sz w:val="18"/>
                        <w:szCs w:val="18"/>
                      </w:rPr>
                      <w:t>-</w:t>
                    </w:r>
                    <w:r w:rsidRPr="00DA2B5E">
                      <w:rPr>
                        <w:rFonts w:ascii="Din Next Slab Pro" w:eastAsia="Palatino Linotype" w:hAnsi="Din Next Slab Pro" w:cs="Palatino Linotype"/>
                        <w:color w:val="002A54"/>
                        <w:position w:val="1"/>
                        <w:sz w:val="18"/>
                        <w:szCs w:val="18"/>
                      </w:rPr>
                      <w:t>0350</w:t>
                    </w:r>
                  </w:p>
                  <w:p w14:paraId="6ED272D9" w14:textId="494ED658" w:rsidR="009838C6" w:rsidRDefault="009838C6" w:rsidP="009838C6">
                    <w:pPr>
                      <w:jc w:val="right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9838C6">
      <w:rPr>
        <w:noProof/>
      </w:rPr>
      <w:drawing>
        <wp:inline distT="0" distB="0" distL="0" distR="0" wp14:anchorId="7F5F3763" wp14:editId="2DA50AB8">
          <wp:extent cx="2667000" cy="600792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600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838C6">
      <w:rPr>
        <w:rFonts w:ascii="Times New Roman" w:eastAsia="Times New Roman" w:hAnsi="Times New Roman" w:cs="Times New Roman"/>
        <w:sz w:val="20"/>
        <w:szCs w:val="20"/>
      </w:rPr>
      <w:t xml:space="preserve">            </w:t>
    </w:r>
  </w:p>
  <w:p w14:paraId="69CD4D56" w14:textId="77777777" w:rsidR="009838C6" w:rsidRDefault="009838C6" w:rsidP="009838C6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67E16"/>
    <w:multiLevelType w:val="hybridMultilevel"/>
    <w:tmpl w:val="AA74D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56AA8"/>
    <w:multiLevelType w:val="hybridMultilevel"/>
    <w:tmpl w:val="AA74D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CBF"/>
    <w:rsid w:val="000D053E"/>
    <w:rsid w:val="000F1CBF"/>
    <w:rsid w:val="001A4437"/>
    <w:rsid w:val="002443CB"/>
    <w:rsid w:val="002B294D"/>
    <w:rsid w:val="003168AC"/>
    <w:rsid w:val="003F4C16"/>
    <w:rsid w:val="00406235"/>
    <w:rsid w:val="006B31BB"/>
    <w:rsid w:val="006D172E"/>
    <w:rsid w:val="00732AD4"/>
    <w:rsid w:val="00886DC7"/>
    <w:rsid w:val="008C5A51"/>
    <w:rsid w:val="008E7A3D"/>
    <w:rsid w:val="008F7F20"/>
    <w:rsid w:val="00931760"/>
    <w:rsid w:val="009838C6"/>
    <w:rsid w:val="009C38E7"/>
    <w:rsid w:val="00A026CD"/>
    <w:rsid w:val="00A64D3A"/>
    <w:rsid w:val="00C86E93"/>
    <w:rsid w:val="00D57D30"/>
    <w:rsid w:val="00DA2B5E"/>
    <w:rsid w:val="00EB3A8C"/>
    <w:rsid w:val="00F9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D9879AE"/>
  <w15:docId w15:val="{AAB0B545-79E2-4004-ACD1-EA685385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paragraph" w:styleId="Heading2">
    <w:name w:val="heading 2"/>
    <w:basedOn w:val="Normal"/>
    <w:next w:val="Normal"/>
    <w:link w:val="Heading2Char"/>
    <w:qFormat/>
    <w:rsid w:val="00886DC7"/>
    <w:pPr>
      <w:keepNext/>
      <w:framePr w:w="10440" w:hSpace="180" w:vSpace="180" w:wrap="auto" w:hAnchor="margin" w:yAlign="top"/>
      <w:widowControl/>
      <w:spacing w:after="0" w:line="240" w:lineRule="auto"/>
      <w:ind w:left="1340"/>
      <w:jc w:val="right"/>
      <w:outlineLvl w:val="1"/>
    </w:pPr>
    <w:rPr>
      <w:rFonts w:ascii="New Century Schlbk" w:eastAsia="Times New Roman" w:hAnsi="New Century Schlbk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3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8C6"/>
  </w:style>
  <w:style w:type="paragraph" w:styleId="Footer">
    <w:name w:val="footer"/>
    <w:basedOn w:val="Normal"/>
    <w:link w:val="FooterChar"/>
    <w:uiPriority w:val="99"/>
    <w:unhideWhenUsed/>
    <w:rsid w:val="00983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8C6"/>
  </w:style>
  <w:style w:type="character" w:customStyle="1" w:styleId="Heading2Char">
    <w:name w:val="Heading 2 Char"/>
    <w:basedOn w:val="DefaultParagraphFont"/>
    <w:link w:val="Heading2"/>
    <w:rsid w:val="00886DC7"/>
    <w:rPr>
      <w:rFonts w:ascii="New Century Schlbk" w:eastAsia="Times New Roman" w:hAnsi="New Century Schlbk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886DC7"/>
    <w:rPr>
      <w:color w:val="0000FF"/>
      <w:u w:val="single"/>
    </w:rPr>
  </w:style>
  <w:style w:type="character" w:customStyle="1" w:styleId="color11">
    <w:name w:val="color_11"/>
    <w:basedOn w:val="DefaultParagraphFont"/>
    <w:rsid w:val="00886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barbara.millard@thermofisher.com" TargetMode="External"/><Relationship Id="rId18" Type="http://schemas.openxmlformats.org/officeDocument/2006/relationships/hyperlink" Target="mailto:paulette@safetyplusllc.com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mailto:gordon.reynolds@axisonline.u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VMatthews@h2igroup.com" TargetMode="External"/><Relationship Id="rId17" Type="http://schemas.openxmlformats.org/officeDocument/2006/relationships/hyperlink" Target="mailto:keving@envsafetypro.com" TargetMode="External"/><Relationship Id="rId25" Type="http://schemas.openxmlformats.org/officeDocument/2006/relationships/hyperlink" Target="mailto:BDunphy@brandtech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ustin_hopkins@steris.com" TargetMode="External"/><Relationship Id="rId20" Type="http://schemas.openxmlformats.org/officeDocument/2006/relationships/hyperlink" Target="mailto:rdollar@hepaco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schneider@scottlab.net" TargetMode="External"/><Relationship Id="rId24" Type="http://schemas.openxmlformats.org/officeDocument/2006/relationships/hyperlink" Target="mailto:stewart.ford@milliporesigma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lreimondo@3flow.com" TargetMode="External"/><Relationship Id="rId23" Type="http://schemas.openxmlformats.org/officeDocument/2006/relationships/hyperlink" Target="mailto:vickie@victoryfdi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gshealy@nycominc.com" TargetMode="External"/><Relationship Id="rId19" Type="http://schemas.openxmlformats.org/officeDocument/2006/relationships/hyperlink" Target="mailto:jmcelveen@hepac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aulette@safetyplusllc.com" TargetMode="External"/><Relationship Id="rId22" Type="http://schemas.openxmlformats.org/officeDocument/2006/relationships/hyperlink" Target="http://www.envservices.com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afdeeb-072a-4f25-9a3c-4cf1ccbb1c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86B358D6B4774BA05780E87C82815B" ma:contentTypeVersion="18" ma:contentTypeDescription="Create a new document." ma:contentTypeScope="" ma:versionID="5f2ce276caea0e69067d9c8f04c789bf">
  <xsd:schema xmlns:xsd="http://www.w3.org/2001/XMLSchema" xmlns:xs="http://www.w3.org/2001/XMLSchema" xmlns:p="http://schemas.microsoft.com/office/2006/metadata/properties" xmlns:ns3="b6afdeeb-072a-4f25-9a3c-4cf1ccbb1c7c" xmlns:ns4="e5748613-15a7-4abc-901b-208e7f4df1bb" targetNamespace="http://schemas.microsoft.com/office/2006/metadata/properties" ma:root="true" ma:fieldsID="546cba9ca5bd610cb0721fcfc45094ac" ns3:_="" ns4:_="">
    <xsd:import namespace="b6afdeeb-072a-4f25-9a3c-4cf1ccbb1c7c"/>
    <xsd:import namespace="e5748613-15a7-4abc-901b-208e7f4df1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fdeeb-072a-4f25-9a3c-4cf1ccbb1c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dexed="true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48613-15a7-4abc-901b-208e7f4df1b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4EC74E-9AB0-47BB-87F4-609D5D30A8A5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b6afdeeb-072a-4f25-9a3c-4cf1ccbb1c7c"/>
    <ds:schemaRef ds:uri="http://www.w3.org/XML/1998/namespace"/>
    <ds:schemaRef ds:uri="http://purl.org/dc/dcmitype/"/>
    <ds:schemaRef ds:uri="http://schemas.openxmlformats.org/package/2006/metadata/core-properties"/>
    <ds:schemaRef ds:uri="e5748613-15a7-4abc-901b-208e7f4df1bb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6663583-1723-428A-A91A-096FD2A7F1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774379-9135-46BA-A1B1-56497164D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afdeeb-072a-4f25-9a3c-4cf1ccbb1c7c"/>
    <ds:schemaRef ds:uri="e5748613-15a7-4abc-901b-208e7f4df1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Institute of Technology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Kelley, Cheryl</dc:creator>
  <cp:lastModifiedBy>Mathu, Ngugi</cp:lastModifiedBy>
  <cp:revision>3</cp:revision>
  <cp:lastPrinted>2022-12-13T20:49:00Z</cp:lastPrinted>
  <dcterms:created xsi:type="dcterms:W3CDTF">2025-04-29T15:31:00Z</dcterms:created>
  <dcterms:modified xsi:type="dcterms:W3CDTF">2025-04-29T15:33:00Z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2013-05-29T00:00:00Z</vt:filetime>
  </property>
  <property fmtid="{D5CDD505-2E9C-101B-9397-08002B2CF9AE}" pid="3" name="LastSaved">
    <vt:filetime>2016-08-03T00:00:00Z</vt:filetime>
  </property>
  <property fmtid="{D5CDD505-2E9C-101B-9397-08002B2CF9AE}" pid="4" name="ContentTypeId">
    <vt:lpwstr>0x0101009B86B358D6B4774BA05780E87C82815B</vt:lpwstr>
  </property>
</Properties>
</file>